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9AAD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0515B731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2D218C33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7B0C393F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1EFD12FC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6DCE1301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15BBF5D1" w14:textId="22707F35" w:rsidR="002A3527" w:rsidRPr="002A3527" w:rsidRDefault="000F49A5" w:rsidP="000F49A5">
      <w:pPr>
        <w:widowControl/>
        <w:autoSpaceDE/>
        <w:autoSpaceDN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50CCCED9" wp14:editId="5C283651">
            <wp:extent cx="723265" cy="949325"/>
            <wp:effectExtent l="38100" t="57150" r="38735" b="41275"/>
            <wp:docPr id="198515616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49325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contourClr>
                        <a:sysClr val="windowText" lastClr="000000">
                          <a:lumMod val="95000"/>
                          <a:lumOff val="5000"/>
                        </a:sysClr>
                      </a:contourClr>
                    </a:sp3d>
                  </pic:spPr>
                </pic:pic>
              </a:graphicData>
            </a:graphic>
          </wp:inline>
        </w:drawing>
      </w:r>
    </w:p>
    <w:p w14:paraId="66D20E7E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2382E120" w14:textId="77777777" w:rsidR="002A3527" w:rsidRPr="000F49A5" w:rsidRDefault="002A3527" w:rsidP="002A3527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</w:p>
    <w:p w14:paraId="1EFAF8EA" w14:textId="77777777" w:rsidR="000F49A5" w:rsidRDefault="000F49A5" w:rsidP="000F49A5">
      <w:pPr>
        <w:spacing w:line="360" w:lineRule="auto"/>
        <w:jc w:val="center"/>
        <w:rPr>
          <w:rFonts w:eastAsia="Calibri" w:cs="Arial"/>
          <w:b/>
          <w:color w:val="1F497D"/>
          <w:sz w:val="48"/>
        </w:rPr>
      </w:pPr>
      <w:r>
        <w:rPr>
          <w:rFonts w:eastAsia="Calibri" w:cs="Arial"/>
          <w:b/>
          <w:color w:val="1F497D"/>
          <w:sz w:val="48"/>
        </w:rPr>
        <w:t>COMUNE DI GAMBASCA</w:t>
      </w:r>
    </w:p>
    <w:p w14:paraId="1D2BE986" w14:textId="77777777" w:rsidR="000F49A5" w:rsidRPr="00F543A1" w:rsidRDefault="000F49A5" w:rsidP="000F49A5">
      <w:pPr>
        <w:spacing w:line="360" w:lineRule="auto"/>
        <w:jc w:val="center"/>
        <w:rPr>
          <w:rFonts w:eastAsia="Calibri" w:cs="Arial"/>
          <w:b/>
          <w:color w:val="1F497D"/>
          <w:sz w:val="48"/>
        </w:rPr>
      </w:pPr>
      <w:r>
        <w:rPr>
          <w:rFonts w:eastAsia="Calibri" w:cs="Arial"/>
          <w:b/>
          <w:color w:val="1F497D"/>
          <w:sz w:val="48"/>
        </w:rPr>
        <w:t>Prov. CUNEO</w:t>
      </w:r>
    </w:p>
    <w:p w14:paraId="6487DA70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4AD3F592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4080B7AF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25137FA8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781503A7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593A23A3" w14:textId="77777777" w:rsidR="002A3527" w:rsidRPr="002A3527" w:rsidRDefault="00B82519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  <w:r w:rsidRPr="002A3527">
        <w:rPr>
          <w:rFonts w:eastAsia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6AE58" wp14:editId="7F8B36BD">
                <wp:simplePos x="0" y="0"/>
                <wp:positionH relativeFrom="column">
                  <wp:posOffset>-233202</wp:posOffset>
                </wp:positionH>
                <wp:positionV relativeFrom="paragraph">
                  <wp:posOffset>85363</wp:posOffset>
                </wp:positionV>
                <wp:extent cx="6878955" cy="1755676"/>
                <wp:effectExtent l="19050" t="19050" r="36195" b="546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755676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31E95A" w14:textId="77777777" w:rsidR="00E70ED8" w:rsidRPr="001F78CD" w:rsidRDefault="00E70ED8" w:rsidP="002A3527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  <w:t>ALLEGATO 3</w:t>
                            </w:r>
                          </w:p>
                          <w:p w14:paraId="2DD21AEE" w14:textId="77777777" w:rsidR="00E70ED8" w:rsidRPr="000D7074" w:rsidRDefault="00E70ED8" w:rsidP="0029089D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</w:pPr>
                            <w:r w:rsidRPr="000D707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60"/>
                                <w:lang w:eastAsia="it-IT"/>
                              </w:rPr>
                              <w:t xml:space="preserve">AL MANUALE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48"/>
                                <w:lang w:eastAsia="it-IT"/>
                              </w:rPr>
                              <w:t xml:space="preserve">DELLA </w:t>
                            </w:r>
                            <w:r w:rsidRPr="0089091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48"/>
                                <w:lang w:eastAsia="it-IT"/>
                              </w:rPr>
                              <w:t>CONSERVAZIONE DEI DOCUMENTI INFORMATICI</w:t>
                            </w:r>
                          </w:p>
                          <w:p w14:paraId="705FF267" w14:textId="77777777" w:rsidR="00E70ED8" w:rsidRPr="001F78CD" w:rsidRDefault="00E70ED8" w:rsidP="002A3527">
                            <w:pPr>
                              <w:rPr>
                                <w:rFonts w:ascii="Calibri" w:hAnsi="Calibri"/>
                                <w:i/>
                                <w:color w:val="FFFFFF"/>
                                <w:sz w:val="24"/>
                              </w:rPr>
                            </w:pPr>
                          </w:p>
                          <w:p w14:paraId="2BE3405F" w14:textId="77777777" w:rsidR="00E70ED8" w:rsidRPr="00B82519" w:rsidRDefault="00E70ED8" w:rsidP="002A352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</w:rPr>
                            </w:pPr>
                          </w:p>
                          <w:p w14:paraId="4829462B" w14:textId="77777777" w:rsidR="00E70ED8" w:rsidRPr="00806C46" w:rsidRDefault="00E70ED8" w:rsidP="002A352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32"/>
                              </w:rPr>
                            </w:pPr>
                            <w:r w:rsidRPr="00806C46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32"/>
                              </w:rPr>
                              <w:t>TITOLARIO DI CLASSIFICAZIONE E PIANO DI CONSERVAZIONE DEI DOCUMENTI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6AE5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8.35pt;margin-top:6.7pt;width:541.65pt;height:1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" fillcolor="#1f497d" strokecolor="#f2f2f2" strokeweight="3pt">
                <v:shadow on="t" color="#243f60" opacity=".5" offset="1pt"/>
                <v:textbox>
                  <w:txbxContent>
                    <w:p w14:paraId="7831E95A" w14:textId="77777777" w:rsidR="00E70ED8" w:rsidRPr="001F78CD" w:rsidRDefault="00E70ED8" w:rsidP="002A3527">
                      <w:pPr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  <w:t>ALLEGATO 3</w:t>
                      </w:r>
                    </w:p>
                    <w:p w14:paraId="2DD21AEE" w14:textId="77777777" w:rsidR="00E70ED8" w:rsidRPr="000D7074" w:rsidRDefault="00E70ED8" w:rsidP="0029089D">
                      <w:pPr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</w:pPr>
                      <w:r w:rsidRPr="000D7074"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60"/>
                          <w:lang w:eastAsia="it-IT"/>
                        </w:rPr>
                        <w:t xml:space="preserve">AL MANUALE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48"/>
                          <w:lang w:eastAsia="it-IT"/>
                        </w:rPr>
                        <w:t xml:space="preserve">DELLA </w:t>
                      </w:r>
                      <w:r w:rsidRPr="00890911"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48"/>
                          <w:lang w:eastAsia="it-IT"/>
                        </w:rPr>
                        <w:t>CONSERVAZIONE DEI DOCUMENTI INFORMATICI</w:t>
                      </w:r>
                    </w:p>
                    <w:p w14:paraId="705FF267" w14:textId="77777777" w:rsidR="00E70ED8" w:rsidRPr="001F78CD" w:rsidRDefault="00E70ED8" w:rsidP="002A3527">
                      <w:pPr>
                        <w:rPr>
                          <w:rFonts w:ascii="Calibri" w:hAnsi="Calibri"/>
                          <w:i/>
                          <w:color w:val="FFFFFF"/>
                          <w:sz w:val="24"/>
                        </w:rPr>
                      </w:pPr>
                    </w:p>
                    <w:p w14:paraId="2BE3405F" w14:textId="77777777" w:rsidR="00E70ED8" w:rsidRPr="00B82519" w:rsidRDefault="00E70ED8" w:rsidP="002A3527">
                      <w:pPr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</w:rPr>
                      </w:pPr>
                    </w:p>
                    <w:p w14:paraId="4829462B" w14:textId="77777777" w:rsidR="00E70ED8" w:rsidRPr="00806C46" w:rsidRDefault="00E70ED8" w:rsidP="002A3527">
                      <w:pPr>
                        <w:rPr>
                          <w:rFonts w:ascii="Arial" w:hAnsi="Arial" w:cs="Arial"/>
                          <w:b/>
                          <w:i/>
                          <w:color w:val="FFFFFF"/>
                          <w:sz w:val="32"/>
                        </w:rPr>
                      </w:pPr>
                      <w:r w:rsidRPr="00806C46">
                        <w:rPr>
                          <w:rFonts w:ascii="Arial" w:hAnsi="Arial" w:cs="Arial"/>
                          <w:b/>
                          <w:i/>
                          <w:color w:val="FFFFFF"/>
                          <w:sz w:val="32"/>
                        </w:rPr>
                        <w:t>TITOLARIO DI CLASSIFICAZIONE E PIANO DI CONSERVAZIONE DEI DOCUMENTI</w:t>
                      </w:r>
                    </w:p>
                  </w:txbxContent>
                </v:textbox>
              </v:shape>
            </w:pict>
          </mc:Fallback>
        </mc:AlternateContent>
      </w:r>
    </w:p>
    <w:p w14:paraId="26761BBA" w14:textId="77777777" w:rsidR="002A3527" w:rsidRPr="002A3527" w:rsidRDefault="002A3527" w:rsidP="002A3527">
      <w:pPr>
        <w:widowControl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it-IT"/>
        </w:rPr>
      </w:pPr>
    </w:p>
    <w:p w14:paraId="1C127D8C" w14:textId="77777777" w:rsidR="002A3527" w:rsidRPr="002A3527" w:rsidRDefault="002A3527" w:rsidP="002A3527">
      <w:pPr>
        <w:widowControl/>
        <w:adjustRightInd w:val="0"/>
        <w:rPr>
          <w:rFonts w:ascii="Arial" w:eastAsia="Calibri" w:hAnsi="Arial" w:cs="Arial"/>
          <w:b/>
          <w:bCs/>
          <w:color w:val="000000"/>
          <w:sz w:val="36"/>
          <w:szCs w:val="60"/>
          <w:lang w:eastAsia="it-IT"/>
        </w:rPr>
      </w:pPr>
    </w:p>
    <w:p w14:paraId="0C672892" w14:textId="77777777" w:rsidR="002A3527" w:rsidRPr="002A3527" w:rsidRDefault="002A3527" w:rsidP="002A3527">
      <w:pPr>
        <w:widowControl/>
        <w:adjustRightInd w:val="0"/>
        <w:rPr>
          <w:rFonts w:ascii="Arial" w:eastAsia="Calibri" w:hAnsi="Arial" w:cs="Arial"/>
          <w:b/>
          <w:bCs/>
          <w:color w:val="000000"/>
          <w:sz w:val="36"/>
          <w:szCs w:val="60"/>
          <w:lang w:eastAsia="it-IT"/>
        </w:rPr>
      </w:pPr>
    </w:p>
    <w:p w14:paraId="6C8C322B" w14:textId="77777777" w:rsidR="002A3527" w:rsidRPr="002A3527" w:rsidRDefault="002A3527" w:rsidP="002A3527">
      <w:pPr>
        <w:widowControl/>
        <w:adjustRightInd w:val="0"/>
        <w:rPr>
          <w:rFonts w:ascii="Arial" w:eastAsia="Calibri" w:hAnsi="Arial" w:cs="Arial"/>
          <w:b/>
          <w:bCs/>
          <w:color w:val="000000"/>
          <w:sz w:val="36"/>
          <w:szCs w:val="60"/>
          <w:lang w:eastAsia="it-IT"/>
        </w:rPr>
      </w:pPr>
    </w:p>
    <w:p w14:paraId="596D8040" w14:textId="77777777" w:rsidR="002A3527" w:rsidRPr="002A3527" w:rsidRDefault="002A3527" w:rsidP="002A3527">
      <w:pPr>
        <w:widowControl/>
        <w:adjustRightInd w:val="0"/>
        <w:rPr>
          <w:rFonts w:ascii="Arial" w:eastAsia="Calibri" w:hAnsi="Arial" w:cs="Arial"/>
          <w:b/>
          <w:bCs/>
          <w:color w:val="000000"/>
          <w:sz w:val="36"/>
          <w:szCs w:val="60"/>
          <w:lang w:eastAsia="it-IT"/>
        </w:rPr>
      </w:pPr>
    </w:p>
    <w:p w14:paraId="58DDEEFD" w14:textId="77777777" w:rsidR="002A3527" w:rsidRPr="002A3527" w:rsidRDefault="002A3527" w:rsidP="002A3527">
      <w:pPr>
        <w:widowControl/>
        <w:adjustRightInd w:val="0"/>
        <w:rPr>
          <w:rFonts w:ascii="Arial" w:eastAsia="Calibri" w:hAnsi="Arial" w:cs="Arial"/>
          <w:b/>
          <w:bCs/>
          <w:color w:val="000000"/>
          <w:sz w:val="36"/>
          <w:szCs w:val="60"/>
          <w:lang w:eastAsia="it-IT"/>
        </w:rPr>
      </w:pPr>
    </w:p>
    <w:p w14:paraId="552654A6" w14:textId="77777777" w:rsidR="002A3527" w:rsidRPr="002A3527" w:rsidRDefault="002A3527" w:rsidP="002A3527">
      <w:pPr>
        <w:widowControl/>
        <w:autoSpaceDE/>
        <w:autoSpaceDN/>
        <w:rPr>
          <w:rFonts w:eastAsia="Calibri"/>
        </w:rPr>
      </w:pPr>
    </w:p>
    <w:p w14:paraId="3A8A3DFF" w14:textId="77777777" w:rsidR="00B82519" w:rsidRDefault="00B82519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6479235F" w14:textId="77777777" w:rsidR="00B82519" w:rsidRDefault="00B82519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164ED525" w14:textId="77777777" w:rsidR="00B82519" w:rsidRDefault="00B82519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26542373" w14:textId="77777777" w:rsidR="00151B7C" w:rsidRDefault="00151B7C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04E0A98E" w14:textId="77777777" w:rsidR="00151B7C" w:rsidRDefault="00151B7C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39D55798" w14:textId="77777777" w:rsidR="00B82519" w:rsidRDefault="00B82519" w:rsidP="002A3527">
      <w:pPr>
        <w:pStyle w:val="Corpotesto"/>
        <w:jc w:val="center"/>
        <w:rPr>
          <w:rFonts w:ascii="Arial" w:eastAsia="Calibri" w:hAnsi="Arial" w:cs="Arial"/>
          <w:b/>
          <w:bCs/>
          <w:color w:val="000000"/>
          <w:sz w:val="40"/>
          <w:szCs w:val="48"/>
          <w:lang w:eastAsia="it-IT"/>
        </w:rPr>
      </w:pPr>
    </w:p>
    <w:p w14:paraId="488E4619" w14:textId="77777777" w:rsidR="006F308D" w:rsidRDefault="006F308D" w:rsidP="002A3527">
      <w:pPr>
        <w:pStyle w:val="Corpotesto"/>
        <w:jc w:val="center"/>
      </w:pPr>
    </w:p>
    <w:p w14:paraId="15240BCB" w14:textId="77777777" w:rsidR="0033592C" w:rsidRDefault="0033592C" w:rsidP="00E70E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E53501" w14:textId="77777777" w:rsidR="000F77D5" w:rsidRDefault="000F77D5" w:rsidP="000F77D5">
      <w:pPr>
        <w:spacing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14:paraId="4E2F1B10" w14:textId="77777777" w:rsidR="000F77D5" w:rsidRPr="0041128A" w:rsidRDefault="000F77D5" w:rsidP="000F77D5">
      <w:pPr>
        <w:spacing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41128A">
        <w:rPr>
          <w:rFonts w:ascii="Arial" w:eastAsia="Calibri" w:hAnsi="Arial" w:cs="Arial"/>
          <w:b/>
          <w:sz w:val="24"/>
          <w:szCs w:val="20"/>
        </w:rPr>
        <w:t>Registro delle Versioni</w:t>
      </w:r>
    </w:p>
    <w:p w14:paraId="002E1B65" w14:textId="77777777" w:rsidR="000F77D5" w:rsidRPr="0041128A" w:rsidRDefault="000F77D5" w:rsidP="000F77D5">
      <w:pPr>
        <w:spacing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094"/>
        <w:gridCol w:w="2632"/>
        <w:gridCol w:w="2679"/>
      </w:tblGrid>
      <w:tr w:rsidR="000F77D5" w:rsidRPr="0041128A" w14:paraId="6B5010CD" w14:textId="77777777" w:rsidTr="000D0F26">
        <w:trPr>
          <w:trHeight w:val="677"/>
        </w:trPr>
        <w:tc>
          <w:tcPr>
            <w:tcW w:w="2235" w:type="dxa"/>
            <w:vAlign w:val="center"/>
          </w:tcPr>
          <w:p w14:paraId="03DD985C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b/>
                <w:sz w:val="24"/>
                <w:szCs w:val="20"/>
              </w:rPr>
              <w:t xml:space="preserve">N° Versione </w:t>
            </w:r>
          </w:p>
        </w:tc>
        <w:tc>
          <w:tcPr>
            <w:tcW w:w="2126" w:type="dxa"/>
            <w:vAlign w:val="center"/>
          </w:tcPr>
          <w:p w14:paraId="672AAA68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b/>
                <w:sz w:val="24"/>
                <w:szCs w:val="20"/>
              </w:rPr>
              <w:t>Data Emissione</w:t>
            </w:r>
          </w:p>
        </w:tc>
        <w:tc>
          <w:tcPr>
            <w:tcW w:w="2693" w:type="dxa"/>
            <w:vAlign w:val="center"/>
          </w:tcPr>
          <w:p w14:paraId="6AD84DB4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b/>
                <w:sz w:val="24"/>
                <w:szCs w:val="20"/>
              </w:rPr>
              <w:t>Modifiche apportate</w:t>
            </w:r>
          </w:p>
        </w:tc>
        <w:tc>
          <w:tcPr>
            <w:tcW w:w="2724" w:type="dxa"/>
            <w:vAlign w:val="center"/>
          </w:tcPr>
          <w:p w14:paraId="0729D7FF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b/>
                <w:sz w:val="24"/>
                <w:szCs w:val="20"/>
              </w:rPr>
              <w:t>Osservazioni</w:t>
            </w:r>
          </w:p>
        </w:tc>
      </w:tr>
      <w:tr w:rsidR="000F77D5" w:rsidRPr="0041128A" w14:paraId="6417CC8D" w14:textId="77777777" w:rsidTr="000D0F26">
        <w:trPr>
          <w:trHeight w:val="429"/>
        </w:trPr>
        <w:tc>
          <w:tcPr>
            <w:tcW w:w="2235" w:type="dxa"/>
          </w:tcPr>
          <w:p w14:paraId="79A16707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 xml:space="preserve">Versione base </w:t>
            </w:r>
          </w:p>
        </w:tc>
        <w:tc>
          <w:tcPr>
            <w:tcW w:w="2126" w:type="dxa"/>
          </w:tcPr>
          <w:p w14:paraId="3FFA80BD" w14:textId="087D27F3" w:rsidR="000F77D5" w:rsidRPr="0041128A" w:rsidRDefault="00F53847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>
              <w:rPr>
                <w:rFonts w:ascii="Arial" w:eastAsia="Calibri" w:hAnsi="Arial" w:cs="Arial"/>
                <w:sz w:val="24"/>
                <w:szCs w:val="20"/>
              </w:rPr>
              <w:t>29/06</w:t>
            </w:r>
            <w:r w:rsidR="000F77D5" w:rsidRPr="0041128A">
              <w:rPr>
                <w:rFonts w:ascii="Arial" w:eastAsia="Calibri" w:hAnsi="Arial" w:cs="Arial"/>
                <w:sz w:val="24"/>
                <w:szCs w:val="20"/>
              </w:rPr>
              <w:t xml:space="preserve">/2026 </w:t>
            </w:r>
          </w:p>
        </w:tc>
        <w:tc>
          <w:tcPr>
            <w:tcW w:w="2693" w:type="dxa"/>
          </w:tcPr>
          <w:p w14:paraId="08299C9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3F6A1797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0F77D5" w:rsidRPr="0041128A" w14:paraId="7AA6C8AB" w14:textId="77777777" w:rsidTr="000D0F26">
        <w:trPr>
          <w:trHeight w:val="429"/>
        </w:trPr>
        <w:tc>
          <w:tcPr>
            <w:tcW w:w="2235" w:type="dxa"/>
          </w:tcPr>
          <w:p w14:paraId="000F2F1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>1° aggiornamento</w:t>
            </w:r>
          </w:p>
        </w:tc>
        <w:tc>
          <w:tcPr>
            <w:tcW w:w="2126" w:type="dxa"/>
          </w:tcPr>
          <w:p w14:paraId="618F48F8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50EF3F57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055DCDA4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0F77D5" w:rsidRPr="0041128A" w14:paraId="6DCCD24C" w14:textId="77777777" w:rsidTr="000D0F26">
        <w:trPr>
          <w:trHeight w:val="429"/>
        </w:trPr>
        <w:tc>
          <w:tcPr>
            <w:tcW w:w="2235" w:type="dxa"/>
          </w:tcPr>
          <w:p w14:paraId="6B6D3BE2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>2° aggiornamento</w:t>
            </w:r>
          </w:p>
        </w:tc>
        <w:tc>
          <w:tcPr>
            <w:tcW w:w="2126" w:type="dxa"/>
          </w:tcPr>
          <w:p w14:paraId="589F3F5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704ED322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1B06C553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0F77D5" w:rsidRPr="0041128A" w14:paraId="03BB897E" w14:textId="77777777" w:rsidTr="000D0F26">
        <w:trPr>
          <w:trHeight w:val="429"/>
        </w:trPr>
        <w:tc>
          <w:tcPr>
            <w:tcW w:w="2235" w:type="dxa"/>
          </w:tcPr>
          <w:p w14:paraId="65ACA2F2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2AF40923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6F0F5AC7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3B1A870B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0F77D5" w:rsidRPr="0041128A" w14:paraId="2833F0CF" w14:textId="77777777" w:rsidTr="000D0F26">
        <w:trPr>
          <w:trHeight w:val="429"/>
        </w:trPr>
        <w:tc>
          <w:tcPr>
            <w:tcW w:w="2235" w:type="dxa"/>
          </w:tcPr>
          <w:p w14:paraId="4C9647B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3C4B1AD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28527E22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7FBD9CC3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0F77D5" w:rsidRPr="0041128A" w14:paraId="6D5BD039" w14:textId="77777777" w:rsidTr="000D0F26">
        <w:trPr>
          <w:trHeight w:val="429"/>
        </w:trPr>
        <w:tc>
          <w:tcPr>
            <w:tcW w:w="2235" w:type="dxa"/>
          </w:tcPr>
          <w:p w14:paraId="6BA9F45D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41128A">
              <w:rPr>
                <w:rFonts w:ascii="Arial" w:eastAsia="Calibri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72107258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7BFF7CCC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13638E6E" w14:textId="77777777" w:rsidR="000F77D5" w:rsidRPr="0041128A" w:rsidRDefault="000F77D5" w:rsidP="000D0F26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</w:tbl>
    <w:p w14:paraId="765018BC" w14:textId="77777777" w:rsidR="000F77D5" w:rsidRDefault="000F77D5" w:rsidP="00E70E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D1D237" w14:textId="77777777" w:rsidR="00A33F1F" w:rsidRDefault="00A3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17A73CE" w14:textId="77777777" w:rsidR="00F33741" w:rsidRPr="00E70ED8" w:rsidRDefault="00F33741" w:rsidP="00E70E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0ED8">
        <w:rPr>
          <w:rFonts w:ascii="Arial" w:hAnsi="Arial" w:cs="Arial"/>
          <w:b/>
          <w:sz w:val="24"/>
          <w:szCs w:val="24"/>
        </w:rPr>
        <w:lastRenderedPageBreak/>
        <w:t>Premessa</w:t>
      </w:r>
    </w:p>
    <w:p w14:paraId="51B967FF" w14:textId="77777777" w:rsidR="00151B7C" w:rsidRPr="007F78CA" w:rsidRDefault="00151B7C" w:rsidP="00151B7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F78CA">
        <w:rPr>
          <w:rFonts w:ascii="Arial" w:hAnsi="Arial" w:cs="Arial"/>
        </w:rPr>
        <w:t>Il piano di classificazione e conservazione costituisce uno strumento fondamentale per la gestione documentale dell’Ente, in quanto definisce i criteri di organizzazione, mantenimento e destino finale dei documenti prodotti o ricevuti nello svolgimento delle attività istituzionali.</w:t>
      </w:r>
    </w:p>
    <w:p w14:paraId="50D78A63" w14:textId="77777777" w:rsidR="00151B7C" w:rsidRDefault="00151B7C" w:rsidP="00151B7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7E4DAB8" w14:textId="77777777" w:rsidR="00151B7C" w:rsidRPr="007F78CA" w:rsidRDefault="00151B7C" w:rsidP="00151B7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F78CA">
        <w:rPr>
          <w:rFonts w:ascii="Arial" w:hAnsi="Arial" w:cs="Arial"/>
        </w:rPr>
        <w:t xml:space="preserve">Attraverso il piano di classificazione vengono individuate e strutturate le funzioni e le attività dell’Ente, fornendo un indirizzo per la corretta creazione dei fascicoli e per la loro collocazione all’interno del sistema documentale. Il piano di conservazione, integrato con il piano di classificazione, stabilisce inoltre la durata della conservazione </w:t>
      </w:r>
      <w:r>
        <w:rPr>
          <w:rFonts w:ascii="Arial" w:hAnsi="Arial" w:cs="Arial"/>
        </w:rPr>
        <w:t>-</w:t>
      </w:r>
      <w:r w:rsidRPr="007F78CA">
        <w:rPr>
          <w:rFonts w:ascii="Arial" w:hAnsi="Arial" w:cs="Arial"/>
        </w:rPr>
        <w:t xml:space="preserve"> temporanea o permanente </w:t>
      </w:r>
      <w:r>
        <w:rPr>
          <w:rFonts w:ascii="Arial" w:hAnsi="Arial" w:cs="Arial"/>
        </w:rPr>
        <w:t>-</w:t>
      </w:r>
      <w:r w:rsidRPr="007F78CA">
        <w:rPr>
          <w:rFonts w:ascii="Arial" w:hAnsi="Arial" w:cs="Arial"/>
        </w:rPr>
        <w:t xml:space="preserve"> delle diverse tipologie documentarie, in relazione al loro valore giuridico, amministrativo, probatorio o storico.</w:t>
      </w:r>
    </w:p>
    <w:p w14:paraId="21A7AE1F" w14:textId="77777777" w:rsidR="00151B7C" w:rsidRDefault="00151B7C" w:rsidP="00151B7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8CF96AE" w14:textId="77777777" w:rsidR="005B275E" w:rsidRPr="006F308D" w:rsidRDefault="005B275E" w:rsidP="00345733">
      <w:pPr>
        <w:spacing w:line="360" w:lineRule="auto"/>
        <w:jc w:val="both"/>
        <w:sectPr w:rsidR="005B275E" w:rsidRPr="006F308D" w:rsidSect="002A3527">
          <w:headerReference w:type="even" r:id="rId8"/>
          <w:headerReference w:type="default" r:id="rId9"/>
          <w:footerReference w:type="even" r:id="rId10"/>
          <w:footerReference w:type="default" r:id="rId11"/>
          <w:type w:val="nextColumn"/>
          <w:pgSz w:w="11900" w:h="16840"/>
          <w:pgMar w:top="851" w:right="1134" w:bottom="992" w:left="1134" w:header="720" w:footer="720" w:gutter="0"/>
          <w:cols w:space="720"/>
          <w:docGrid w:linePitch="299"/>
        </w:sectPr>
      </w:pPr>
    </w:p>
    <w:p w14:paraId="0ED46CA0" w14:textId="77777777" w:rsidR="00957C4B" w:rsidRPr="00FF5C34" w:rsidRDefault="00957C4B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065800AF" w14:textId="77777777" w:rsidR="00806C46" w:rsidRPr="00FF5C34" w:rsidRDefault="00806C46" w:rsidP="00FF5C34">
      <w:pPr>
        <w:spacing w:line="360" w:lineRule="auto"/>
        <w:ind w:left="64" w:right="-901"/>
        <w:rPr>
          <w:rFonts w:ascii="Arial" w:hAnsi="Arial" w:cs="Arial"/>
          <w:b/>
          <w:spacing w:val="-2"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I.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Amministrazione</w:t>
      </w:r>
      <w:r w:rsidRPr="00FF5C34">
        <w:rPr>
          <w:rFonts w:ascii="Arial" w:hAnsi="Arial" w:cs="Arial"/>
          <w:b/>
          <w:spacing w:val="-5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spacing w:val="-2"/>
          <w:w w:val="105"/>
          <w:sz w:val="28"/>
        </w:rPr>
        <w:t>generale</w:t>
      </w:r>
    </w:p>
    <w:tbl>
      <w:tblPr>
        <w:tblStyle w:val="TableNormal"/>
        <w:tblW w:w="103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16DCF8F3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791EE2C8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30EF0F1D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5E239A2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0D235AEB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64739A6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Organi istituzionali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57B780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4CB9C0B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00D453D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063977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Deliberazioni Consiglio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7B60BD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DF0202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09A5FBE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826184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Deliberazioni Giunta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87EB4A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FE49E5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F482ADF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D57DF7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Determinazioni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F24406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6CC79265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87A61B2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EA1825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Regolamenti comunali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512B2A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95B8E9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526BBA4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A02A28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Personale dipendente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222367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058F4A6C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DDA55A3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9F97B7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Concorsi e selezioni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301510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48D5A9F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AC36D59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C1419D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Convenzioni e accordi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A2F4B5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2369BEA4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F51712A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646CC0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Contenzioso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50DA9B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835B443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2BF8D93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26F37C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Privacy e protezione dati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FBC30EC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21ADC73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A4D2DFC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9A71406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Associazioni e patrocini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9B7F8E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1D598A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6DE9D9C3" w14:textId="77777777" w:rsidR="00957C4B" w:rsidRDefault="00957C4B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3F53F70A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13391560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II. Assistenza e beneficenza</w:t>
      </w:r>
    </w:p>
    <w:tbl>
      <w:tblPr>
        <w:tblStyle w:val="TableNormal"/>
        <w:tblW w:w="103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3C54CCE9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0FF5B615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6056EB9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0197EC67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7FB7CB5D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C45E7E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Assistenza economica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0DE656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2EE419A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AAEFC7C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901B07C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Contributi sociali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0DC6F1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39DE035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7E1DDC7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61919D6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Rapporti con consorzi socioassistenziali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C00D2B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16A0F4F3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7435A823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F05EA6A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Servizi agli anziani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0FEDD8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C84F847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17FDDBFE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980399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Emergenze sociali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72DCE23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349F9B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00ED5214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2B728296" w14:textId="77777777" w:rsidR="0053430E" w:rsidRPr="00FF5C34" w:rsidRDefault="0053430E" w:rsidP="00FF5C34">
      <w:pPr>
        <w:spacing w:line="360" w:lineRule="auto"/>
        <w:rPr>
          <w:rFonts w:ascii="Arial" w:hAnsi="Arial" w:cs="Arial"/>
          <w:sz w:val="20"/>
          <w:szCs w:val="24"/>
        </w:rPr>
      </w:pPr>
      <w:r w:rsidRPr="00FF5C34">
        <w:rPr>
          <w:rFonts w:ascii="Arial" w:hAnsi="Arial" w:cs="Arial"/>
          <w:sz w:val="20"/>
        </w:rPr>
        <w:br w:type="page"/>
      </w:r>
    </w:p>
    <w:p w14:paraId="63088C9B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lastRenderedPageBreak/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III. Polizia Locale</w:t>
      </w:r>
    </w:p>
    <w:tbl>
      <w:tblPr>
        <w:tblStyle w:val="TableNormal"/>
        <w:tblW w:w="103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31A6A7AD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5A071307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5C71C75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13F824C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0428EA4F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17B6E1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Ordinanze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73B44D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7CBE55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6356488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0B18DA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Viabilità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694E96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9CC1B05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4B7C128F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95EADD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Segnaletica stradale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03F00C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7C0E4BBA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4467B6F1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1E0D8AE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Accertamenti e controlli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9E5782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33F749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B8D63B7" w14:textId="77777777" w:rsidTr="00FF5C34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59E2145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Polizia amministrativa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13330C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3E461EC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5A373A2C" w14:textId="77777777" w:rsidR="0053430E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13BF89E5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3619DCDA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IV. Sanità ed igiene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5F3D1EC4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193A55B0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6DF60725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127CF7DA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64C3AD36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6D2245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Igiene pubblica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6C9D17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77669C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1A9A13DA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1D8CEE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Ambiente e rifiuti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585548C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7094B4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B4FBE77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3F84DF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Acquedotto e fognatura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7D4BACE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070F26CA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529A6A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D4AC613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Servizi cimiteriali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89DC80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080EA70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1767AEA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9EA637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Concessioni cimiteriali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FF6215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306B174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08A48E77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FA3B2D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Randagismo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61136E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D74105D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2BFA1411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33E0A9CB" w14:textId="77777777" w:rsidR="0053430E" w:rsidRPr="00FF5C34" w:rsidRDefault="0053430E" w:rsidP="00FF5C34">
      <w:pPr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br w:type="page"/>
      </w:r>
      <w:r w:rsidRPr="00FF5C34">
        <w:rPr>
          <w:rFonts w:ascii="Arial" w:hAnsi="Arial" w:cs="Arial"/>
          <w:b/>
          <w:w w:val="105"/>
          <w:sz w:val="28"/>
        </w:rPr>
        <w:lastRenderedPageBreak/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V. Finanze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6DC431DB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4CDE8D83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10E7C058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25CABD1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5A5CC97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AB981FE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Bilancio di previsione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9BCA23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4A934D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339BE1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4A8A36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Rendiconto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4919ED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218700E3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799A6DB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93E1F9E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Tesoreria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F4FD12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416CBF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8156669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46FA97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IMU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AC45B7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9F506DF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701216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806BC5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Tari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574023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E84C83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03FFCCF6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16BFE5A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Economato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709C5E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2CF9BE2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74439CB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766AC1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Inventario beni comunali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8E4ED7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175978F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A1641E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F69E95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Revisore dei conti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D29FBE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6EB1E7CB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02EABE72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0298BD23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VI. Governo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7D779C39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389C9127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697960CC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7083704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602C148E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0B132B6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Elezioni amministrative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8F361A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BF564E3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5F8C4E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61D7F5A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Referendum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4AB6B8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F48C6A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B55D9BD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3A60D5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Liste elettorali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45B548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EC7355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012B2AE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78F1C0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Statistica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832EF6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516A7AA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E22382D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018D8F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Giudici popolari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4489D2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0C0C3BE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71D1DC67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1B015541" w14:textId="77777777" w:rsidR="0053430E" w:rsidRPr="00FF5C34" w:rsidRDefault="0053430E" w:rsidP="00FF5C34">
      <w:pPr>
        <w:spacing w:line="360" w:lineRule="auto"/>
        <w:rPr>
          <w:rFonts w:ascii="Arial" w:hAnsi="Arial" w:cs="Arial"/>
          <w:sz w:val="20"/>
          <w:szCs w:val="24"/>
        </w:rPr>
      </w:pPr>
      <w:r w:rsidRPr="00FF5C34">
        <w:rPr>
          <w:rFonts w:ascii="Arial" w:hAnsi="Arial" w:cs="Arial"/>
          <w:sz w:val="20"/>
        </w:rPr>
        <w:br w:type="page"/>
      </w:r>
    </w:p>
    <w:p w14:paraId="1D305F94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63CF76BF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VII. G</w:t>
      </w:r>
      <w:r w:rsidR="00B17187">
        <w:rPr>
          <w:rFonts w:ascii="Arial" w:hAnsi="Arial" w:cs="Arial"/>
          <w:b/>
          <w:w w:val="105"/>
          <w:sz w:val="28"/>
        </w:rPr>
        <w:t>razia, giustizia e culto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69E9E374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290B7041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36DE328C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054602E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0D3CD77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CC7D84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Rapporti con autorità giudiziaria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9C1987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302608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C35AFD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223606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Notifiche e atti giudiziari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23539C7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EF65C0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22BB13E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2A6CA02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Rapporti con parrocchie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3A0637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6B15145D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719E8943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DF7FA0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Manifestazioni religiose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D3EFE3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64AA3ACC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6A04B16B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51174D3B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VIII. Leva e truppa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3DBFF3D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05FAB7D7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7E6B59B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775CCA0B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2DAF012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7F9817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Liste di leva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9E8018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248F6F5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9D1786A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DCCC10A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Ruoli matricolari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3165E1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2C259BA9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10CBF7DE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405421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Rapporti con autorità militari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8C44B8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2D938E6F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7BF0B452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8"/>
        </w:rPr>
      </w:pPr>
    </w:p>
    <w:p w14:paraId="5C42A23A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 xml:space="preserve">IX. </w:t>
      </w:r>
      <w:r w:rsidR="00B17187">
        <w:rPr>
          <w:rFonts w:ascii="Arial" w:hAnsi="Arial" w:cs="Arial"/>
          <w:b/>
          <w:w w:val="105"/>
          <w:sz w:val="28"/>
        </w:rPr>
        <w:t>Istruzione pubblica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4B7A188A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03566F67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25FC7E3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6282B58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1B3CECC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60C379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Rapporti con istituti scolastici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DBD139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19A648A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47539C72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B537EA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Trasporto scolastico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D2EC50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26488644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438298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DA58EAA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Mensa scolastica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35EF40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6CC3F26D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20AA3E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99EB3B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Contributi scolastici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860E40D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8196A2B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0EE35BF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D3DA150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Eventi culturali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0626B3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AB78E86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1B9DDFBB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34C99F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Biblioteca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CBB0373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D803C80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129CCB9F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243C5F91" w14:textId="77777777" w:rsidR="0053430E" w:rsidRPr="00FF5C34" w:rsidRDefault="0053430E" w:rsidP="00FF5C34">
      <w:pPr>
        <w:spacing w:line="360" w:lineRule="auto"/>
        <w:rPr>
          <w:rFonts w:ascii="Arial" w:hAnsi="Arial" w:cs="Arial"/>
          <w:sz w:val="20"/>
          <w:szCs w:val="24"/>
        </w:rPr>
      </w:pPr>
      <w:r w:rsidRPr="00FF5C34">
        <w:rPr>
          <w:rFonts w:ascii="Arial" w:hAnsi="Arial" w:cs="Arial"/>
          <w:sz w:val="20"/>
        </w:rPr>
        <w:br w:type="page"/>
      </w:r>
    </w:p>
    <w:p w14:paraId="3B2AF81F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lastRenderedPageBreak/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X. Lavori pubblici e comunicazioni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7E3DDD98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7A7D8ACF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3D432754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54488C5E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53430E" w:rsidRPr="00FF5C34" w14:paraId="47E6C0DA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66AFC3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Opere pubbliche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159B3E5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9575F1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D59190D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A815571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Manutenzione strade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EB7BF9E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A3EFC11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3F27CF36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E22F1BF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Illuminazione pubblica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DA1070C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5984F53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63A7C56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5451CF6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Patrimonio immobiliare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774FB1B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DD230D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0BAA16E1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64DB7F8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Mezzi comunali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E9788F9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766E972A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5614827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73C698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Sgombero neve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3A8B424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7A136B9E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53430E" w:rsidRPr="00FF5C34" w14:paraId="7D213B59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BDEB313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Reti e infrastrutture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988CC8C" w14:textId="77777777" w:rsidR="0053430E" w:rsidRPr="00FF5C34" w:rsidRDefault="0053430E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701BFF62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7EEEC322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8"/>
        </w:rPr>
      </w:pPr>
    </w:p>
    <w:p w14:paraId="28C0EEA8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XI. Agricoltura, industria e commercio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53430E" w:rsidRPr="00FF5C34" w14:paraId="42BC3B67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0C906DE3" w14:textId="77777777" w:rsidR="0053430E" w:rsidRPr="00FF5C34" w:rsidRDefault="0053430E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1BD4628D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3DD580D5" w14:textId="77777777" w:rsidR="0053430E" w:rsidRPr="00FF5C34" w:rsidRDefault="0053430E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FF5C34" w:rsidRPr="00FF5C34" w14:paraId="7A942413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A3FB7F5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Agricoltura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9810E2B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7094B22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100E5F0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038ED1B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Attività commerciali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2ECF68E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7BB85F2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6B5BB5C6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12600EF2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SUAP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A2A2260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0D7562CB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1875C243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8595754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Fiere e mercati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67808A8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5F0F863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4224EE71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78AA4513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Attività produttive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728E7B5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74DE3B2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1DDC4988" w14:textId="77777777" w:rsidR="0053430E" w:rsidRPr="00FF5C34" w:rsidRDefault="0053430E" w:rsidP="00FF5C34">
      <w:pPr>
        <w:pStyle w:val="Corpotesto"/>
        <w:spacing w:line="360" w:lineRule="auto"/>
        <w:rPr>
          <w:rFonts w:ascii="Arial" w:hAnsi="Arial" w:cs="Arial"/>
          <w:sz w:val="28"/>
        </w:rPr>
      </w:pPr>
    </w:p>
    <w:p w14:paraId="26FDB023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XII. Stato civile, anagrafe e censimento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FF5C34" w:rsidRPr="00FF5C34" w14:paraId="0C287A8B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6D5AFE5C" w14:textId="77777777" w:rsidR="00FF5C34" w:rsidRPr="00FF5C34" w:rsidRDefault="00FF5C34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56DD12D8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7A28D962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FF5C34" w:rsidRPr="00FF5C34" w14:paraId="261CFBB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7F1D661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Stato civile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3B9FD56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7138ABA0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6D9A7985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0F21045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Anagrafe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1671104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0A049A27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44DA6A0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5A34DBBA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AIRE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DE4484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41F73C8B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1EB36278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0A21631C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Elettorale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DE3EC3C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6BEA8313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48C0E4C9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62D56517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Carte d'identità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F9418D8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5F89E91D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5AE25B2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B15D866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Censimento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01B91AF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CB084C5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38CEAF85" w14:textId="77777777" w:rsid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6C30536F" w14:textId="77777777" w:rsid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14FDCC87" w14:textId="77777777" w:rsid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679C0C9D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 xml:space="preserve">XIII. </w:t>
      </w:r>
      <w:r w:rsidR="00B17187">
        <w:rPr>
          <w:rFonts w:ascii="Arial" w:hAnsi="Arial" w:cs="Arial"/>
          <w:b/>
          <w:w w:val="105"/>
          <w:sz w:val="28"/>
        </w:rPr>
        <w:t>Esteri</w:t>
      </w:r>
    </w:p>
    <w:tbl>
      <w:tblPr>
        <w:tblStyle w:val="TableNormal"/>
        <w:tblW w:w="1038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FF5C34" w:rsidRPr="00FF5C34" w14:paraId="43ABF69D" w14:textId="77777777" w:rsidTr="00B17187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689CDE5D" w14:textId="77777777" w:rsidR="00FF5C34" w:rsidRPr="00FF5C34" w:rsidRDefault="00FF5C34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lastRenderedPageBreak/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650B953C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08691DE1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B17187" w:rsidRPr="00FF5C34" w14:paraId="2D73BC69" w14:textId="77777777" w:rsidTr="00EA0A9F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720AF84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Gemellaggi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BFA238E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4632FF2A" w14:textId="77777777" w:rsidR="00B17187" w:rsidRPr="00FF5C34" w:rsidRDefault="00B17187" w:rsidP="00B17187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B17187" w:rsidRPr="00FF5C34" w14:paraId="2EF97C8C" w14:textId="77777777" w:rsidTr="00EA0A9F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4C0FCCEE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Rapporti con enti esteri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5359690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43DDCC75" w14:textId="77777777" w:rsidR="00B17187" w:rsidRPr="00FF5C34" w:rsidRDefault="00B17187" w:rsidP="00B17187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B17187" w:rsidRPr="00FF5C34" w14:paraId="73C5ABAF" w14:textId="77777777" w:rsidTr="00EA0A9F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42BCABF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Progetti europei/internazionali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F0DCA98" w14:textId="77777777" w:rsidR="00B17187" w:rsidRPr="00B17187" w:rsidRDefault="00B17187" w:rsidP="00B17187">
            <w:pPr>
              <w:rPr>
                <w:rFonts w:ascii="Arial" w:hAnsi="Arial" w:cs="Arial"/>
              </w:rPr>
            </w:pPr>
            <w:r w:rsidRPr="00B17187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1F21EE74" w14:textId="77777777" w:rsidR="00B17187" w:rsidRPr="00FF5C34" w:rsidRDefault="00B17187" w:rsidP="00B17187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015846B9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</w:p>
    <w:p w14:paraId="329DDB49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>XIV. Oggetti diversi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FF5C34" w:rsidRPr="00FF5C34" w14:paraId="5FD3C98B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6CF23C36" w14:textId="77777777" w:rsidR="00FF5C34" w:rsidRPr="00FF5C34" w:rsidRDefault="00FF5C34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23FCCDE8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3473F6E7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FF5C34" w:rsidRPr="00FF5C34" w14:paraId="281DBEF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5AE7BA3A" w14:textId="77777777" w:rsidR="00FF5C34" w:rsidRPr="00FF5C34" w:rsidRDefault="00B17187" w:rsidP="00FF5C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Materie residuali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6E03005" w14:textId="77777777" w:rsidR="00FF5C34" w:rsidRPr="00FF5C34" w:rsidRDefault="00B17187" w:rsidP="00FF5C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619EE756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1832B7DC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sz w:val="28"/>
        </w:rPr>
      </w:pPr>
    </w:p>
    <w:p w14:paraId="6CC42F03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b/>
          <w:w w:val="105"/>
          <w:sz w:val="28"/>
        </w:rPr>
      </w:pPr>
      <w:r w:rsidRPr="00FF5C34">
        <w:rPr>
          <w:rFonts w:ascii="Arial" w:hAnsi="Arial" w:cs="Arial"/>
          <w:b/>
          <w:w w:val="105"/>
          <w:sz w:val="28"/>
        </w:rPr>
        <w:t>Titolo</w:t>
      </w:r>
      <w:r w:rsidRPr="00FF5C34">
        <w:rPr>
          <w:rFonts w:ascii="Arial" w:hAnsi="Arial" w:cs="Arial"/>
          <w:b/>
          <w:spacing w:val="-6"/>
          <w:w w:val="105"/>
          <w:sz w:val="28"/>
        </w:rPr>
        <w:t xml:space="preserve"> </w:t>
      </w:r>
      <w:r w:rsidRPr="00FF5C34">
        <w:rPr>
          <w:rFonts w:ascii="Arial" w:hAnsi="Arial" w:cs="Arial"/>
          <w:b/>
          <w:w w:val="105"/>
          <w:sz w:val="28"/>
        </w:rPr>
        <w:t xml:space="preserve">XV. </w:t>
      </w:r>
      <w:r w:rsidR="00B17187">
        <w:rPr>
          <w:rFonts w:ascii="Arial" w:hAnsi="Arial" w:cs="Arial"/>
          <w:b/>
          <w:w w:val="105"/>
          <w:sz w:val="28"/>
        </w:rPr>
        <w:t>Pubblica sicurezza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165"/>
        <w:gridCol w:w="2520"/>
        <w:gridCol w:w="2700"/>
      </w:tblGrid>
      <w:tr w:rsidR="00FF5C34" w:rsidRPr="00FF5C34" w14:paraId="5031DB4C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</w:tcPr>
          <w:p w14:paraId="3D4C79DB" w14:textId="77777777" w:rsidR="00FF5C34" w:rsidRPr="00FF5C34" w:rsidRDefault="00FF5C34" w:rsidP="00FF5C34">
            <w:pPr>
              <w:pStyle w:val="TableParagraph"/>
              <w:spacing w:line="360" w:lineRule="auto"/>
              <w:ind w:left="71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6"/>
                <w:sz w:val="24"/>
              </w:rPr>
              <w:t>Tipologie</w:t>
            </w:r>
            <w:r w:rsidRPr="00FF5C34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FF5C34">
              <w:rPr>
                <w:rFonts w:ascii="Arial" w:hAnsi="Arial" w:cs="Arial"/>
                <w:b/>
                <w:spacing w:val="-2"/>
                <w:sz w:val="24"/>
              </w:rPr>
              <w:t>documentarie</w:t>
            </w:r>
          </w:p>
        </w:tc>
        <w:tc>
          <w:tcPr>
            <w:tcW w:w="2520" w:type="dxa"/>
            <w:shd w:val="clear" w:color="auto" w:fill="FFFFFF" w:themeFill="background1"/>
          </w:tcPr>
          <w:p w14:paraId="39EB9276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2"/>
                <w:sz w:val="24"/>
              </w:rPr>
              <w:t>Conservazione</w:t>
            </w:r>
          </w:p>
        </w:tc>
        <w:tc>
          <w:tcPr>
            <w:tcW w:w="2700" w:type="dxa"/>
            <w:shd w:val="clear" w:color="auto" w:fill="FFFFFF" w:themeFill="background1"/>
          </w:tcPr>
          <w:p w14:paraId="1D5E92C9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z w:val="24"/>
              </w:rPr>
            </w:pPr>
            <w:r w:rsidRPr="00FF5C34">
              <w:rPr>
                <w:rFonts w:ascii="Arial" w:hAnsi="Arial" w:cs="Arial"/>
                <w:b/>
                <w:spacing w:val="-4"/>
                <w:sz w:val="24"/>
              </w:rPr>
              <w:t>Note</w:t>
            </w:r>
          </w:p>
        </w:tc>
      </w:tr>
      <w:tr w:rsidR="00FF5C34" w:rsidRPr="00FF5C34" w14:paraId="7612F579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23B6C7E1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Protezione civile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61ED157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751BED6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4F570F50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50602C13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Sicurezza urbana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487BE54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369D65CC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1C9F98EE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59F33F7C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Piani di emergenza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3D76690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Permanente</w:t>
            </w:r>
          </w:p>
        </w:tc>
        <w:tc>
          <w:tcPr>
            <w:tcW w:w="2700" w:type="dxa"/>
            <w:shd w:val="clear" w:color="auto" w:fill="FFFFFF" w:themeFill="background1"/>
          </w:tcPr>
          <w:p w14:paraId="59869F71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  <w:tr w:rsidR="00FF5C34" w:rsidRPr="00FF5C34" w14:paraId="7FB0A20A" w14:textId="77777777" w:rsidTr="007A7282">
        <w:trPr>
          <w:trHeight w:val="270"/>
        </w:trPr>
        <w:tc>
          <w:tcPr>
            <w:tcW w:w="5165" w:type="dxa"/>
            <w:shd w:val="clear" w:color="auto" w:fill="FFFFFF" w:themeFill="background1"/>
            <w:vAlign w:val="center"/>
          </w:tcPr>
          <w:p w14:paraId="31BAA500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 xml:space="preserve">Eventi pubblici e </w:t>
            </w:r>
            <w:proofErr w:type="spellStart"/>
            <w:r w:rsidRPr="00FF5C34">
              <w:rPr>
                <w:rFonts w:ascii="Arial" w:hAnsi="Arial" w:cs="Arial"/>
              </w:rPr>
              <w:t>safety</w:t>
            </w:r>
            <w:proofErr w:type="spellEnd"/>
            <w:r w:rsidRPr="00FF5C34">
              <w:rPr>
                <w:rFonts w:ascii="Arial" w:hAnsi="Arial" w:cs="Arial"/>
              </w:rPr>
              <w:t>/security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058AFDD" w14:textId="77777777" w:rsidR="00FF5C34" w:rsidRPr="00FF5C34" w:rsidRDefault="00FF5C34" w:rsidP="00FF5C34">
            <w:pPr>
              <w:spacing w:line="360" w:lineRule="auto"/>
              <w:rPr>
                <w:rFonts w:ascii="Arial" w:hAnsi="Arial" w:cs="Arial"/>
              </w:rPr>
            </w:pPr>
            <w:r w:rsidRPr="00FF5C34">
              <w:rPr>
                <w:rFonts w:ascii="Arial" w:hAnsi="Arial" w:cs="Arial"/>
              </w:rPr>
              <w:t>Annuale</w:t>
            </w:r>
          </w:p>
        </w:tc>
        <w:tc>
          <w:tcPr>
            <w:tcW w:w="2700" w:type="dxa"/>
            <w:shd w:val="clear" w:color="auto" w:fill="FFFFFF" w:themeFill="background1"/>
          </w:tcPr>
          <w:p w14:paraId="455F9A56" w14:textId="77777777" w:rsidR="00FF5C34" w:rsidRPr="00FF5C34" w:rsidRDefault="00FF5C34" w:rsidP="00FF5C34">
            <w:pPr>
              <w:pStyle w:val="TableParagraph"/>
              <w:spacing w:line="360" w:lineRule="auto"/>
              <w:ind w:left="68"/>
              <w:rPr>
                <w:rFonts w:ascii="Arial" w:hAnsi="Arial" w:cs="Arial"/>
                <w:b/>
                <w:spacing w:val="-4"/>
                <w:sz w:val="24"/>
              </w:rPr>
            </w:pPr>
          </w:p>
        </w:tc>
      </w:tr>
    </w:tbl>
    <w:p w14:paraId="364560CE" w14:textId="77777777" w:rsidR="00FF5C34" w:rsidRPr="00FF5C34" w:rsidRDefault="00FF5C34" w:rsidP="00FF5C34">
      <w:pPr>
        <w:pStyle w:val="Corpotesto"/>
        <w:spacing w:line="360" w:lineRule="auto"/>
        <w:rPr>
          <w:rFonts w:ascii="Arial" w:hAnsi="Arial" w:cs="Arial"/>
          <w:sz w:val="20"/>
        </w:rPr>
      </w:pPr>
    </w:p>
    <w:sectPr w:rsidR="00FF5C34" w:rsidRPr="00FF5C34" w:rsidSect="00FF5C34">
      <w:pgSz w:w="11900" w:h="16840"/>
      <w:pgMar w:top="567" w:right="958" w:bottom="992" w:left="1100" w:header="714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BFCC" w14:textId="77777777" w:rsidR="009D300A" w:rsidRDefault="009D300A">
      <w:r>
        <w:separator/>
      </w:r>
    </w:p>
  </w:endnote>
  <w:endnote w:type="continuationSeparator" w:id="0">
    <w:p w14:paraId="065AC892" w14:textId="77777777" w:rsidR="009D300A" w:rsidRDefault="009D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8114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44920E" w14:textId="77777777" w:rsidR="00151B7C" w:rsidRPr="001A53B3" w:rsidRDefault="00151B7C">
        <w:pPr>
          <w:pStyle w:val="Pidipagina"/>
          <w:jc w:val="right"/>
          <w:rPr>
            <w:rFonts w:ascii="Arial" w:hAnsi="Arial" w:cs="Arial"/>
          </w:rPr>
        </w:pPr>
        <w:r w:rsidRPr="001A53B3">
          <w:rPr>
            <w:rFonts w:ascii="Arial" w:hAnsi="Arial" w:cs="Arial"/>
          </w:rPr>
          <w:fldChar w:fldCharType="begin"/>
        </w:r>
        <w:r w:rsidRPr="001A53B3">
          <w:rPr>
            <w:rFonts w:ascii="Arial" w:hAnsi="Arial" w:cs="Arial"/>
          </w:rPr>
          <w:instrText>PAGE   \* MERGEFORMAT</w:instrText>
        </w:r>
        <w:r w:rsidRPr="001A53B3">
          <w:rPr>
            <w:rFonts w:ascii="Arial" w:hAnsi="Arial" w:cs="Arial"/>
          </w:rPr>
          <w:fldChar w:fldCharType="separate"/>
        </w:r>
        <w:r w:rsidR="00B17187">
          <w:rPr>
            <w:rFonts w:ascii="Arial" w:hAnsi="Arial" w:cs="Arial"/>
            <w:noProof/>
          </w:rPr>
          <w:t>8</w:t>
        </w:r>
        <w:r w:rsidRPr="001A53B3">
          <w:rPr>
            <w:rFonts w:ascii="Arial" w:hAnsi="Arial" w:cs="Arial"/>
          </w:rPr>
          <w:fldChar w:fldCharType="end"/>
        </w:r>
      </w:p>
    </w:sdtContent>
  </w:sdt>
  <w:p w14:paraId="66A40B76" w14:textId="77777777" w:rsidR="00151B7C" w:rsidRDefault="00151B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8370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5805ABE" w14:textId="77777777" w:rsidR="00151B7C" w:rsidRPr="00D742D4" w:rsidRDefault="00151B7C">
        <w:pPr>
          <w:pStyle w:val="Pidipagina"/>
          <w:jc w:val="right"/>
          <w:rPr>
            <w:rFonts w:ascii="Arial" w:hAnsi="Arial" w:cs="Arial"/>
          </w:rPr>
        </w:pPr>
        <w:r w:rsidRPr="00D742D4">
          <w:rPr>
            <w:rFonts w:ascii="Arial" w:hAnsi="Arial" w:cs="Arial"/>
          </w:rPr>
          <w:fldChar w:fldCharType="begin"/>
        </w:r>
        <w:r w:rsidRPr="00D742D4">
          <w:rPr>
            <w:rFonts w:ascii="Arial" w:hAnsi="Arial" w:cs="Arial"/>
          </w:rPr>
          <w:instrText>PAGE   \* MERGEFORMAT</w:instrText>
        </w:r>
        <w:r w:rsidRPr="00D742D4">
          <w:rPr>
            <w:rFonts w:ascii="Arial" w:hAnsi="Arial" w:cs="Arial"/>
          </w:rPr>
          <w:fldChar w:fldCharType="separate"/>
        </w:r>
        <w:r w:rsidR="00B17187">
          <w:rPr>
            <w:rFonts w:ascii="Arial" w:hAnsi="Arial" w:cs="Arial"/>
            <w:noProof/>
          </w:rPr>
          <w:t>9</w:t>
        </w:r>
        <w:r w:rsidRPr="00D742D4">
          <w:rPr>
            <w:rFonts w:ascii="Arial" w:hAnsi="Arial" w:cs="Arial"/>
          </w:rPr>
          <w:fldChar w:fldCharType="end"/>
        </w:r>
      </w:p>
    </w:sdtContent>
  </w:sdt>
  <w:p w14:paraId="08261B92" w14:textId="77777777" w:rsidR="00151B7C" w:rsidRDefault="00151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EFB2" w14:textId="77777777" w:rsidR="009D300A" w:rsidRDefault="009D300A">
      <w:r>
        <w:separator/>
      </w:r>
    </w:p>
  </w:footnote>
  <w:footnote w:type="continuationSeparator" w:id="0">
    <w:p w14:paraId="45FE2679" w14:textId="77777777" w:rsidR="009D300A" w:rsidRDefault="009D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7"/>
      <w:gridCol w:w="5104"/>
      <w:gridCol w:w="1276"/>
      <w:gridCol w:w="1134"/>
    </w:tblGrid>
    <w:tr w:rsidR="00B170BC" w:rsidRPr="00DC6600" w14:paraId="05CF02B4" w14:textId="77777777" w:rsidTr="00DA6D17">
      <w:trPr>
        <w:cantSplit/>
        <w:trHeight w:val="221"/>
      </w:trPr>
      <w:tc>
        <w:tcPr>
          <w:tcW w:w="23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08B3728E" w14:textId="683A05C9" w:rsidR="00B170BC" w:rsidRPr="00DC6600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32"/>
              <w:szCs w:val="20"/>
              <w:lang w:eastAsia="it-IT"/>
            </w:rPr>
          </w:pPr>
          <w:r w:rsidRPr="00DC6600">
            <w:rPr>
              <w:rFonts w:ascii="Arial" w:eastAsia="Calibri" w:hAnsi="Arial" w:cs="Arial"/>
              <w:b/>
              <w:sz w:val="28"/>
              <w:szCs w:val="20"/>
              <w:lang w:eastAsia="it-IT"/>
            </w:rPr>
            <w:t xml:space="preserve">COMUNE </w:t>
          </w:r>
          <w:r w:rsidR="009A596A">
            <w:rPr>
              <w:rFonts w:ascii="Arial" w:eastAsia="Calibri" w:hAnsi="Arial" w:cs="Arial"/>
              <w:b/>
              <w:sz w:val="28"/>
              <w:szCs w:val="20"/>
              <w:lang w:eastAsia="it-IT"/>
            </w:rPr>
            <w:t>GAMBASCA</w:t>
          </w:r>
        </w:p>
      </w:tc>
      <w:tc>
        <w:tcPr>
          <w:tcW w:w="5104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73E6A28" w14:textId="77777777" w:rsidR="00B170BC" w:rsidRPr="00DA6D17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24"/>
              <w:szCs w:val="26"/>
            </w:rPr>
          </w:pPr>
          <w:r w:rsidRPr="00DA6D17">
            <w:rPr>
              <w:rFonts w:ascii="Arial" w:eastAsia="Calibri" w:hAnsi="Arial" w:cs="Arial"/>
              <w:b/>
              <w:sz w:val="24"/>
              <w:szCs w:val="26"/>
            </w:rPr>
            <w:t>MANUALE DELLA CONSERVAZIONE DEI DOCUMENTI INFORMATICI</w:t>
          </w:r>
        </w:p>
        <w:p w14:paraId="607B5FB0" w14:textId="77777777" w:rsidR="00B170BC" w:rsidRPr="00DC6600" w:rsidRDefault="00B170BC" w:rsidP="00B170BC">
          <w:pPr>
            <w:jc w:val="center"/>
            <w:rPr>
              <w:rFonts w:ascii="Arial" w:eastAsia="Calibri" w:hAnsi="Arial" w:cs="Arial"/>
              <w:sz w:val="28"/>
            </w:rPr>
          </w:pPr>
          <w:r w:rsidRPr="00DA6D17">
            <w:rPr>
              <w:rFonts w:ascii="Arial" w:eastAsia="Calibri" w:hAnsi="Arial" w:cs="Arial"/>
              <w:sz w:val="24"/>
              <w:szCs w:val="26"/>
            </w:rPr>
            <w:t>ALLEGATO 3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7812D700" w14:textId="77777777" w:rsidR="00B170BC" w:rsidRPr="00DC6600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24"/>
            </w:rPr>
          </w:pPr>
          <w:r w:rsidRPr="00B170BC">
            <w:rPr>
              <w:rFonts w:ascii="Arial" w:eastAsia="Calibri" w:hAnsi="Arial" w:cs="Arial"/>
              <w:b/>
              <w:sz w:val="20"/>
            </w:rPr>
            <w:t>All3ManCons</w:t>
          </w:r>
        </w:p>
      </w:tc>
    </w:tr>
    <w:tr w:rsidR="00B170BC" w:rsidRPr="00DC6600" w14:paraId="64421E38" w14:textId="77777777" w:rsidTr="00DA6D17">
      <w:trPr>
        <w:cantSplit/>
        <w:trHeight w:val="263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71A775D9" w14:textId="77777777" w:rsidR="00B170BC" w:rsidRPr="00DC6600" w:rsidRDefault="00B170BC" w:rsidP="00B170BC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b/>
              <w:sz w:val="32"/>
            </w:rPr>
          </w:pPr>
        </w:p>
      </w:tc>
      <w:tc>
        <w:tcPr>
          <w:tcW w:w="510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0610A75" w14:textId="77777777" w:rsidR="00B170BC" w:rsidRPr="00DC6600" w:rsidRDefault="00B170BC" w:rsidP="00B170BC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sz w:val="24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65DAF176" w14:textId="77777777" w:rsidR="00B170BC" w:rsidRPr="00DA6D17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sz w:val="16"/>
              <w:szCs w:val="16"/>
              <w:lang w:val="x-none"/>
            </w:rPr>
          </w:pP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 xml:space="preserve">Rev. 01 </w:t>
          </w:r>
        </w:p>
        <w:p w14:paraId="1B6E163C" w14:textId="77777777" w:rsidR="00B170BC" w:rsidRPr="00DA6D17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sz w:val="16"/>
              <w:szCs w:val="16"/>
            </w:rPr>
          </w:pP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 xml:space="preserve">del 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</w:t>
          </w: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>/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</w:t>
          </w: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>/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____</w:t>
          </w:r>
        </w:p>
      </w:tc>
      <w:tc>
        <w:tcPr>
          <w:tcW w:w="113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6957B185" w14:textId="77777777" w:rsidR="00B170BC" w:rsidRPr="00DA6D17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</w:pP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t xml:space="preserve">Pag. 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instrText xml:space="preserve"> PAGE </w:instrTex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17187">
            <w:rPr>
              <w:rFonts w:ascii="Arial" w:eastAsia="Calibri" w:hAnsi="Arial" w:cs="Arial"/>
              <w:noProof/>
              <w:color w:val="FFFFFF"/>
              <w:sz w:val="16"/>
              <w:szCs w:val="16"/>
              <w:lang w:val="x-none"/>
            </w:rPr>
            <w:t>8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end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t xml:space="preserve"> di 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instrText xml:space="preserve"> NUMPAGES </w:instrTex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17187">
            <w:rPr>
              <w:rFonts w:ascii="Arial" w:eastAsia="Calibri" w:hAnsi="Arial" w:cs="Arial"/>
              <w:noProof/>
              <w:color w:val="FFFFFF"/>
              <w:sz w:val="16"/>
              <w:szCs w:val="16"/>
              <w:lang w:val="x-none"/>
            </w:rPr>
            <w:t>9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end"/>
          </w:r>
        </w:p>
      </w:tc>
    </w:tr>
    <w:tr w:rsidR="00B170BC" w:rsidRPr="00DC6600" w14:paraId="2BD07801" w14:textId="77777777" w:rsidTr="00DA6D17">
      <w:trPr>
        <w:cantSplit/>
        <w:trHeight w:val="58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578E418E" w14:textId="77777777" w:rsidR="00B170BC" w:rsidRPr="00DC6600" w:rsidRDefault="00B170BC" w:rsidP="00B170BC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b/>
              <w:sz w:val="32"/>
            </w:rPr>
          </w:pPr>
        </w:p>
      </w:tc>
      <w:tc>
        <w:tcPr>
          <w:tcW w:w="510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775BE0E" w14:textId="77777777" w:rsidR="00B170BC" w:rsidRPr="00DC6600" w:rsidRDefault="00B170BC" w:rsidP="00B170BC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sz w:val="24"/>
            </w:rPr>
          </w:pPr>
        </w:p>
      </w:tc>
      <w:tc>
        <w:tcPr>
          <w:tcW w:w="241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4B08CDEA" w14:textId="77777777" w:rsidR="00B170BC" w:rsidRPr="00DC6600" w:rsidRDefault="00B170BC" w:rsidP="00B170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lang w:val="x-none"/>
            </w:rPr>
          </w:pPr>
        </w:p>
      </w:tc>
    </w:tr>
  </w:tbl>
  <w:p w14:paraId="77988AB6" w14:textId="77777777" w:rsidR="00E70ED8" w:rsidRDefault="00E70E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7"/>
      <w:gridCol w:w="5104"/>
      <w:gridCol w:w="1276"/>
      <w:gridCol w:w="1134"/>
    </w:tblGrid>
    <w:tr w:rsidR="00DA6D17" w:rsidRPr="00DC6600" w14:paraId="37A26BEA" w14:textId="77777777" w:rsidTr="000D0F26">
      <w:trPr>
        <w:cantSplit/>
        <w:trHeight w:val="221"/>
      </w:trPr>
      <w:tc>
        <w:tcPr>
          <w:tcW w:w="23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6E4BFD88" w14:textId="2F21F7B2" w:rsidR="00DA6D17" w:rsidRPr="00DC6600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32"/>
              <w:szCs w:val="20"/>
              <w:lang w:eastAsia="it-IT"/>
            </w:rPr>
          </w:pPr>
          <w:r w:rsidRPr="00DC6600">
            <w:rPr>
              <w:rFonts w:ascii="Arial" w:eastAsia="Calibri" w:hAnsi="Arial" w:cs="Arial"/>
              <w:b/>
              <w:sz w:val="28"/>
              <w:szCs w:val="20"/>
              <w:lang w:eastAsia="it-IT"/>
            </w:rPr>
            <w:t xml:space="preserve">COMUNE </w:t>
          </w:r>
          <w:r w:rsidR="009A596A">
            <w:rPr>
              <w:rFonts w:ascii="Arial" w:eastAsia="Calibri" w:hAnsi="Arial" w:cs="Arial"/>
              <w:b/>
              <w:sz w:val="28"/>
              <w:szCs w:val="20"/>
              <w:lang w:eastAsia="it-IT"/>
            </w:rPr>
            <w:t>GAMBASCA</w:t>
          </w:r>
        </w:p>
      </w:tc>
      <w:tc>
        <w:tcPr>
          <w:tcW w:w="5104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4A2FDB" w14:textId="77777777" w:rsidR="00DA6D17" w:rsidRPr="00DA6D17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24"/>
              <w:szCs w:val="26"/>
            </w:rPr>
          </w:pPr>
          <w:r w:rsidRPr="00DA6D17">
            <w:rPr>
              <w:rFonts w:ascii="Arial" w:eastAsia="Calibri" w:hAnsi="Arial" w:cs="Arial"/>
              <w:b/>
              <w:sz w:val="24"/>
              <w:szCs w:val="26"/>
            </w:rPr>
            <w:t>MANUALE DELLA CONSERVAZIONE DEI DOCUMENTI INFORMATICI</w:t>
          </w:r>
        </w:p>
        <w:p w14:paraId="5D1AE2A9" w14:textId="77777777" w:rsidR="00DA6D17" w:rsidRPr="00DC6600" w:rsidRDefault="00DA6D17" w:rsidP="00DA6D17">
          <w:pPr>
            <w:jc w:val="center"/>
            <w:rPr>
              <w:rFonts w:ascii="Arial" w:eastAsia="Calibri" w:hAnsi="Arial" w:cs="Arial"/>
              <w:sz w:val="28"/>
            </w:rPr>
          </w:pPr>
          <w:r w:rsidRPr="00DA6D17">
            <w:rPr>
              <w:rFonts w:ascii="Arial" w:eastAsia="Calibri" w:hAnsi="Arial" w:cs="Arial"/>
              <w:sz w:val="24"/>
              <w:szCs w:val="26"/>
            </w:rPr>
            <w:t>ALLEGATO 3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6B766235" w14:textId="77777777" w:rsidR="00DA6D17" w:rsidRPr="00DC6600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jc w:val="center"/>
            <w:rPr>
              <w:rFonts w:ascii="Arial" w:eastAsia="Calibri" w:hAnsi="Arial" w:cs="Arial"/>
              <w:b/>
              <w:sz w:val="24"/>
            </w:rPr>
          </w:pPr>
          <w:r w:rsidRPr="00B170BC">
            <w:rPr>
              <w:rFonts w:ascii="Arial" w:eastAsia="Calibri" w:hAnsi="Arial" w:cs="Arial"/>
              <w:b/>
              <w:sz w:val="20"/>
            </w:rPr>
            <w:t>All3ManCons</w:t>
          </w:r>
        </w:p>
      </w:tc>
    </w:tr>
    <w:tr w:rsidR="00DA6D17" w:rsidRPr="00DC6600" w14:paraId="0BC7A814" w14:textId="77777777" w:rsidTr="000D0F26">
      <w:trPr>
        <w:cantSplit/>
        <w:trHeight w:val="263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6D12AFC5" w14:textId="77777777" w:rsidR="00DA6D17" w:rsidRPr="00DC6600" w:rsidRDefault="00DA6D17" w:rsidP="00DA6D17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b/>
              <w:sz w:val="32"/>
            </w:rPr>
          </w:pPr>
        </w:p>
      </w:tc>
      <w:tc>
        <w:tcPr>
          <w:tcW w:w="510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0EE0883" w14:textId="77777777" w:rsidR="00DA6D17" w:rsidRPr="00DC6600" w:rsidRDefault="00DA6D17" w:rsidP="00DA6D17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sz w:val="24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46C94B74" w14:textId="77777777" w:rsidR="00DA6D17" w:rsidRPr="00DA6D17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sz w:val="16"/>
              <w:szCs w:val="16"/>
              <w:lang w:val="x-none"/>
            </w:rPr>
          </w:pP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 xml:space="preserve">Rev. 01 </w:t>
          </w:r>
        </w:p>
        <w:p w14:paraId="33606E05" w14:textId="77777777" w:rsidR="00DA6D17" w:rsidRPr="00DA6D17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sz w:val="16"/>
              <w:szCs w:val="16"/>
            </w:rPr>
          </w:pP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 xml:space="preserve">del 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</w:t>
          </w: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>/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</w:t>
          </w:r>
          <w:r w:rsidRPr="00DA6D17">
            <w:rPr>
              <w:rFonts w:ascii="Arial" w:eastAsia="Calibri" w:hAnsi="Arial" w:cs="Arial"/>
              <w:sz w:val="16"/>
              <w:szCs w:val="16"/>
              <w:lang w:val="x-none"/>
            </w:rPr>
            <w:t>/</w:t>
          </w:r>
          <w:r w:rsidRPr="00DA6D17">
            <w:rPr>
              <w:rFonts w:ascii="Arial" w:eastAsia="Calibri" w:hAnsi="Arial" w:cs="Arial"/>
              <w:sz w:val="16"/>
              <w:szCs w:val="16"/>
            </w:rPr>
            <w:t>____</w:t>
          </w:r>
        </w:p>
      </w:tc>
      <w:tc>
        <w:tcPr>
          <w:tcW w:w="113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156982B2" w14:textId="77777777" w:rsidR="00DA6D17" w:rsidRPr="00DA6D17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</w:pP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t xml:space="preserve">Pag. 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instrText xml:space="preserve"> PAGE </w:instrTex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17187">
            <w:rPr>
              <w:rFonts w:ascii="Arial" w:eastAsia="Calibri" w:hAnsi="Arial" w:cs="Arial"/>
              <w:noProof/>
              <w:color w:val="FFFFFF"/>
              <w:sz w:val="16"/>
              <w:szCs w:val="16"/>
              <w:lang w:val="x-none"/>
            </w:rPr>
            <w:t>9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end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t xml:space="preserve"> di 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instrText xml:space="preserve"> NUMPAGES </w:instrTex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17187">
            <w:rPr>
              <w:rFonts w:ascii="Arial" w:eastAsia="Calibri" w:hAnsi="Arial" w:cs="Arial"/>
              <w:noProof/>
              <w:color w:val="FFFFFF"/>
              <w:sz w:val="16"/>
              <w:szCs w:val="16"/>
              <w:lang w:val="x-none"/>
            </w:rPr>
            <w:t>9</w:t>
          </w:r>
          <w:r w:rsidRPr="00DA6D17">
            <w:rPr>
              <w:rFonts w:ascii="Arial" w:eastAsia="Calibri" w:hAnsi="Arial" w:cs="Arial"/>
              <w:color w:val="FFFFFF"/>
              <w:sz w:val="16"/>
              <w:szCs w:val="16"/>
              <w:lang w:val="x-none"/>
            </w:rPr>
            <w:fldChar w:fldCharType="end"/>
          </w:r>
        </w:p>
      </w:tc>
    </w:tr>
    <w:tr w:rsidR="00DA6D17" w:rsidRPr="00DC6600" w14:paraId="14AA1CB9" w14:textId="77777777" w:rsidTr="000D0F26">
      <w:trPr>
        <w:cantSplit/>
        <w:trHeight w:val="58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0587D0B3" w14:textId="77777777" w:rsidR="00DA6D17" w:rsidRPr="00DC6600" w:rsidRDefault="00DA6D17" w:rsidP="00DA6D17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b/>
              <w:sz w:val="32"/>
            </w:rPr>
          </w:pPr>
        </w:p>
      </w:tc>
      <w:tc>
        <w:tcPr>
          <w:tcW w:w="510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65E16CE" w14:textId="77777777" w:rsidR="00DA6D17" w:rsidRPr="00DC6600" w:rsidRDefault="00DA6D17" w:rsidP="00DA6D17">
          <w:pPr>
            <w:widowControl/>
            <w:autoSpaceDE/>
            <w:autoSpaceDN/>
            <w:spacing w:after="160" w:line="259" w:lineRule="auto"/>
            <w:rPr>
              <w:rFonts w:ascii="Arial" w:eastAsia="Calibri" w:hAnsi="Arial" w:cs="Arial"/>
              <w:sz w:val="24"/>
            </w:rPr>
          </w:pPr>
        </w:p>
      </w:tc>
      <w:tc>
        <w:tcPr>
          <w:tcW w:w="241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229DA405" w14:textId="77777777" w:rsidR="00DA6D17" w:rsidRPr="00DC6600" w:rsidRDefault="00DA6D17" w:rsidP="00DA6D17">
          <w:pPr>
            <w:widowControl/>
            <w:tabs>
              <w:tab w:val="center" w:pos="4819"/>
              <w:tab w:val="right" w:pos="9638"/>
            </w:tabs>
            <w:autoSpaceDE/>
            <w:autoSpaceDN/>
            <w:spacing w:after="160" w:line="259" w:lineRule="auto"/>
            <w:rPr>
              <w:rFonts w:ascii="Arial" w:eastAsia="Calibri" w:hAnsi="Arial" w:cs="Arial"/>
              <w:lang w:val="x-none"/>
            </w:rPr>
          </w:pPr>
        </w:p>
      </w:tc>
    </w:tr>
  </w:tbl>
  <w:p w14:paraId="5D1CB4EE" w14:textId="77777777" w:rsidR="00E70ED8" w:rsidRDefault="00E70E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26A"/>
    <w:multiLevelType w:val="hybridMultilevel"/>
    <w:tmpl w:val="B588ACEE"/>
    <w:lvl w:ilvl="0" w:tplc="BDB09150">
      <w:numFmt w:val="bullet"/>
      <w:lvlText w:val="-"/>
      <w:lvlJc w:val="left"/>
      <w:pPr>
        <w:ind w:left="1508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816C39E">
      <w:numFmt w:val="bullet"/>
      <w:lvlText w:val="•"/>
      <w:lvlJc w:val="left"/>
      <w:pPr>
        <w:ind w:left="1871" w:hanging="958"/>
      </w:pPr>
      <w:rPr>
        <w:rFonts w:hint="default"/>
        <w:lang w:val="it-IT" w:eastAsia="en-US" w:bidi="ar-SA"/>
      </w:rPr>
    </w:lvl>
    <w:lvl w:ilvl="2" w:tplc="0B7E4C7E">
      <w:numFmt w:val="bullet"/>
      <w:lvlText w:val="•"/>
      <w:lvlJc w:val="left"/>
      <w:pPr>
        <w:ind w:left="2242" w:hanging="958"/>
      </w:pPr>
      <w:rPr>
        <w:rFonts w:hint="default"/>
        <w:lang w:val="it-IT" w:eastAsia="en-US" w:bidi="ar-SA"/>
      </w:rPr>
    </w:lvl>
    <w:lvl w:ilvl="3" w:tplc="F802139A">
      <w:numFmt w:val="bullet"/>
      <w:lvlText w:val="•"/>
      <w:lvlJc w:val="left"/>
      <w:pPr>
        <w:ind w:left="2613" w:hanging="958"/>
      </w:pPr>
      <w:rPr>
        <w:rFonts w:hint="default"/>
        <w:lang w:val="it-IT" w:eastAsia="en-US" w:bidi="ar-SA"/>
      </w:rPr>
    </w:lvl>
    <w:lvl w:ilvl="4" w:tplc="39EEE266">
      <w:numFmt w:val="bullet"/>
      <w:lvlText w:val="•"/>
      <w:lvlJc w:val="left"/>
      <w:pPr>
        <w:ind w:left="2984" w:hanging="958"/>
      </w:pPr>
      <w:rPr>
        <w:rFonts w:hint="default"/>
        <w:lang w:val="it-IT" w:eastAsia="en-US" w:bidi="ar-SA"/>
      </w:rPr>
    </w:lvl>
    <w:lvl w:ilvl="5" w:tplc="19DC63E8">
      <w:numFmt w:val="bullet"/>
      <w:lvlText w:val="•"/>
      <w:lvlJc w:val="left"/>
      <w:pPr>
        <w:ind w:left="3355" w:hanging="958"/>
      </w:pPr>
      <w:rPr>
        <w:rFonts w:hint="default"/>
        <w:lang w:val="it-IT" w:eastAsia="en-US" w:bidi="ar-SA"/>
      </w:rPr>
    </w:lvl>
    <w:lvl w:ilvl="6" w:tplc="30CA3610">
      <w:numFmt w:val="bullet"/>
      <w:lvlText w:val="•"/>
      <w:lvlJc w:val="left"/>
      <w:pPr>
        <w:ind w:left="3726" w:hanging="958"/>
      </w:pPr>
      <w:rPr>
        <w:rFonts w:hint="default"/>
        <w:lang w:val="it-IT" w:eastAsia="en-US" w:bidi="ar-SA"/>
      </w:rPr>
    </w:lvl>
    <w:lvl w:ilvl="7" w:tplc="7D96657A">
      <w:numFmt w:val="bullet"/>
      <w:lvlText w:val="•"/>
      <w:lvlJc w:val="left"/>
      <w:pPr>
        <w:ind w:left="4097" w:hanging="958"/>
      </w:pPr>
      <w:rPr>
        <w:rFonts w:hint="default"/>
        <w:lang w:val="it-IT" w:eastAsia="en-US" w:bidi="ar-SA"/>
      </w:rPr>
    </w:lvl>
    <w:lvl w:ilvl="8" w:tplc="8C32D7DC">
      <w:numFmt w:val="bullet"/>
      <w:lvlText w:val="•"/>
      <w:lvlJc w:val="left"/>
      <w:pPr>
        <w:ind w:left="4468" w:hanging="958"/>
      </w:pPr>
      <w:rPr>
        <w:rFonts w:hint="default"/>
        <w:lang w:val="it-IT" w:eastAsia="en-US" w:bidi="ar-SA"/>
      </w:rPr>
    </w:lvl>
  </w:abstractNum>
  <w:abstractNum w:abstractNumId="1" w15:restartNumberingAfterBreak="0">
    <w:nsid w:val="2C363F2B"/>
    <w:multiLevelType w:val="hybridMultilevel"/>
    <w:tmpl w:val="0F5E0676"/>
    <w:lvl w:ilvl="0" w:tplc="5B48722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B4B04DB6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94B2E97E">
      <w:numFmt w:val="bullet"/>
      <w:lvlText w:val="•"/>
      <w:lvlJc w:val="left"/>
      <w:pPr>
        <w:ind w:left="1378" w:hanging="360"/>
      </w:pPr>
      <w:rPr>
        <w:rFonts w:hint="default"/>
        <w:lang w:val="it-IT" w:eastAsia="en-US" w:bidi="ar-SA"/>
      </w:rPr>
    </w:lvl>
    <w:lvl w:ilvl="3" w:tplc="35D45270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4" w:tplc="EF425304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5" w:tplc="3B1E6022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6" w:tplc="756E6554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A8EE322E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8" w:tplc="6E24CB0A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712E4B"/>
    <w:multiLevelType w:val="hybridMultilevel"/>
    <w:tmpl w:val="6D721958"/>
    <w:lvl w:ilvl="0" w:tplc="B29A3BA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85966A0E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06204D8A">
      <w:numFmt w:val="bullet"/>
      <w:lvlText w:val="•"/>
      <w:lvlJc w:val="left"/>
      <w:pPr>
        <w:ind w:left="1378" w:hanging="360"/>
      </w:pPr>
      <w:rPr>
        <w:rFonts w:hint="default"/>
        <w:lang w:val="it-IT" w:eastAsia="en-US" w:bidi="ar-SA"/>
      </w:rPr>
    </w:lvl>
    <w:lvl w:ilvl="3" w:tplc="018479A0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4" w:tplc="7AF8114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5" w:tplc="F16A3510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6" w:tplc="33FA67F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73FAC916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8" w:tplc="EA60E246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C7119E"/>
    <w:multiLevelType w:val="hybridMultilevel"/>
    <w:tmpl w:val="03A631C6"/>
    <w:lvl w:ilvl="0" w:tplc="ED462CE8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0A4AD8">
      <w:numFmt w:val="bullet"/>
      <w:lvlText w:val="•"/>
      <w:lvlJc w:val="left"/>
      <w:pPr>
        <w:ind w:left="1654" w:hanging="425"/>
      </w:pPr>
      <w:rPr>
        <w:rFonts w:hint="default"/>
        <w:lang w:val="it-IT" w:eastAsia="en-US" w:bidi="ar-SA"/>
      </w:rPr>
    </w:lvl>
    <w:lvl w:ilvl="2" w:tplc="9806A2DE">
      <w:numFmt w:val="bullet"/>
      <w:lvlText w:val="•"/>
      <w:lvlJc w:val="left"/>
      <w:pPr>
        <w:ind w:left="3168" w:hanging="425"/>
      </w:pPr>
      <w:rPr>
        <w:rFonts w:hint="default"/>
        <w:lang w:val="it-IT" w:eastAsia="en-US" w:bidi="ar-SA"/>
      </w:rPr>
    </w:lvl>
    <w:lvl w:ilvl="3" w:tplc="D206BD2E">
      <w:numFmt w:val="bullet"/>
      <w:lvlText w:val="•"/>
      <w:lvlJc w:val="left"/>
      <w:pPr>
        <w:ind w:left="4682" w:hanging="425"/>
      </w:pPr>
      <w:rPr>
        <w:rFonts w:hint="default"/>
        <w:lang w:val="it-IT" w:eastAsia="en-US" w:bidi="ar-SA"/>
      </w:rPr>
    </w:lvl>
    <w:lvl w:ilvl="4" w:tplc="3C7E0C52">
      <w:numFmt w:val="bullet"/>
      <w:lvlText w:val="•"/>
      <w:lvlJc w:val="left"/>
      <w:pPr>
        <w:ind w:left="6196" w:hanging="425"/>
      </w:pPr>
      <w:rPr>
        <w:rFonts w:hint="default"/>
        <w:lang w:val="it-IT" w:eastAsia="en-US" w:bidi="ar-SA"/>
      </w:rPr>
    </w:lvl>
    <w:lvl w:ilvl="5" w:tplc="EF52B860">
      <w:numFmt w:val="bullet"/>
      <w:lvlText w:val="•"/>
      <w:lvlJc w:val="left"/>
      <w:pPr>
        <w:ind w:left="7711" w:hanging="425"/>
      </w:pPr>
      <w:rPr>
        <w:rFonts w:hint="default"/>
        <w:lang w:val="it-IT" w:eastAsia="en-US" w:bidi="ar-SA"/>
      </w:rPr>
    </w:lvl>
    <w:lvl w:ilvl="6" w:tplc="E64EF47E">
      <w:numFmt w:val="bullet"/>
      <w:lvlText w:val="•"/>
      <w:lvlJc w:val="left"/>
      <w:pPr>
        <w:ind w:left="9225" w:hanging="425"/>
      </w:pPr>
      <w:rPr>
        <w:rFonts w:hint="default"/>
        <w:lang w:val="it-IT" w:eastAsia="en-US" w:bidi="ar-SA"/>
      </w:rPr>
    </w:lvl>
    <w:lvl w:ilvl="7" w:tplc="1A9414AE">
      <w:numFmt w:val="bullet"/>
      <w:lvlText w:val="•"/>
      <w:lvlJc w:val="left"/>
      <w:pPr>
        <w:ind w:left="10739" w:hanging="425"/>
      </w:pPr>
      <w:rPr>
        <w:rFonts w:hint="default"/>
        <w:lang w:val="it-IT" w:eastAsia="en-US" w:bidi="ar-SA"/>
      </w:rPr>
    </w:lvl>
    <w:lvl w:ilvl="8" w:tplc="C1DA4588">
      <w:numFmt w:val="bullet"/>
      <w:lvlText w:val="•"/>
      <w:lvlJc w:val="left"/>
      <w:pPr>
        <w:ind w:left="12253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3C5F429B"/>
    <w:multiLevelType w:val="hybridMultilevel"/>
    <w:tmpl w:val="C8EC9640"/>
    <w:lvl w:ilvl="0" w:tplc="B5004712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DE281D40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2" w:tplc="72F2167A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3" w:tplc="CFA442A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4" w:tplc="22928950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5" w:tplc="6206F98C">
      <w:numFmt w:val="bullet"/>
      <w:lvlText w:val="•"/>
      <w:lvlJc w:val="left"/>
      <w:pPr>
        <w:ind w:left="3355" w:hanging="360"/>
      </w:pPr>
      <w:rPr>
        <w:rFonts w:hint="default"/>
        <w:lang w:val="it-IT" w:eastAsia="en-US" w:bidi="ar-SA"/>
      </w:rPr>
    </w:lvl>
    <w:lvl w:ilvl="6" w:tplc="34E2547E">
      <w:numFmt w:val="bullet"/>
      <w:lvlText w:val="•"/>
      <w:lvlJc w:val="left"/>
      <w:pPr>
        <w:ind w:left="3726" w:hanging="360"/>
      </w:pPr>
      <w:rPr>
        <w:rFonts w:hint="default"/>
        <w:lang w:val="it-IT" w:eastAsia="en-US" w:bidi="ar-SA"/>
      </w:rPr>
    </w:lvl>
    <w:lvl w:ilvl="7" w:tplc="E31E7EA8">
      <w:numFmt w:val="bullet"/>
      <w:lvlText w:val="•"/>
      <w:lvlJc w:val="left"/>
      <w:pPr>
        <w:ind w:left="4097" w:hanging="360"/>
      </w:pPr>
      <w:rPr>
        <w:rFonts w:hint="default"/>
        <w:lang w:val="it-IT" w:eastAsia="en-US" w:bidi="ar-SA"/>
      </w:rPr>
    </w:lvl>
    <w:lvl w:ilvl="8" w:tplc="8B1A0452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796D56"/>
    <w:multiLevelType w:val="hybridMultilevel"/>
    <w:tmpl w:val="B3A07E6A"/>
    <w:lvl w:ilvl="0" w:tplc="37D07680">
      <w:numFmt w:val="bullet"/>
      <w:lvlText w:val="-"/>
      <w:lvlJc w:val="left"/>
      <w:pPr>
        <w:ind w:left="1508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A1E2F8FC">
      <w:numFmt w:val="bullet"/>
      <w:lvlText w:val="•"/>
      <w:lvlJc w:val="left"/>
      <w:pPr>
        <w:ind w:left="1871" w:hanging="958"/>
      </w:pPr>
      <w:rPr>
        <w:rFonts w:hint="default"/>
        <w:lang w:val="it-IT" w:eastAsia="en-US" w:bidi="ar-SA"/>
      </w:rPr>
    </w:lvl>
    <w:lvl w:ilvl="2" w:tplc="7E26D81E">
      <w:numFmt w:val="bullet"/>
      <w:lvlText w:val="•"/>
      <w:lvlJc w:val="left"/>
      <w:pPr>
        <w:ind w:left="2242" w:hanging="958"/>
      </w:pPr>
      <w:rPr>
        <w:rFonts w:hint="default"/>
        <w:lang w:val="it-IT" w:eastAsia="en-US" w:bidi="ar-SA"/>
      </w:rPr>
    </w:lvl>
    <w:lvl w:ilvl="3" w:tplc="8670FD32">
      <w:numFmt w:val="bullet"/>
      <w:lvlText w:val="•"/>
      <w:lvlJc w:val="left"/>
      <w:pPr>
        <w:ind w:left="2613" w:hanging="958"/>
      </w:pPr>
      <w:rPr>
        <w:rFonts w:hint="default"/>
        <w:lang w:val="it-IT" w:eastAsia="en-US" w:bidi="ar-SA"/>
      </w:rPr>
    </w:lvl>
    <w:lvl w:ilvl="4" w:tplc="FC06F7DC">
      <w:numFmt w:val="bullet"/>
      <w:lvlText w:val="•"/>
      <w:lvlJc w:val="left"/>
      <w:pPr>
        <w:ind w:left="2984" w:hanging="958"/>
      </w:pPr>
      <w:rPr>
        <w:rFonts w:hint="default"/>
        <w:lang w:val="it-IT" w:eastAsia="en-US" w:bidi="ar-SA"/>
      </w:rPr>
    </w:lvl>
    <w:lvl w:ilvl="5" w:tplc="50AA2314">
      <w:numFmt w:val="bullet"/>
      <w:lvlText w:val="•"/>
      <w:lvlJc w:val="left"/>
      <w:pPr>
        <w:ind w:left="3355" w:hanging="958"/>
      </w:pPr>
      <w:rPr>
        <w:rFonts w:hint="default"/>
        <w:lang w:val="it-IT" w:eastAsia="en-US" w:bidi="ar-SA"/>
      </w:rPr>
    </w:lvl>
    <w:lvl w:ilvl="6" w:tplc="2BD4EA42">
      <w:numFmt w:val="bullet"/>
      <w:lvlText w:val="•"/>
      <w:lvlJc w:val="left"/>
      <w:pPr>
        <w:ind w:left="3726" w:hanging="958"/>
      </w:pPr>
      <w:rPr>
        <w:rFonts w:hint="default"/>
        <w:lang w:val="it-IT" w:eastAsia="en-US" w:bidi="ar-SA"/>
      </w:rPr>
    </w:lvl>
    <w:lvl w:ilvl="7" w:tplc="7638CAEA">
      <w:numFmt w:val="bullet"/>
      <w:lvlText w:val="•"/>
      <w:lvlJc w:val="left"/>
      <w:pPr>
        <w:ind w:left="4097" w:hanging="958"/>
      </w:pPr>
      <w:rPr>
        <w:rFonts w:hint="default"/>
        <w:lang w:val="it-IT" w:eastAsia="en-US" w:bidi="ar-SA"/>
      </w:rPr>
    </w:lvl>
    <w:lvl w:ilvl="8" w:tplc="23C0EC2E">
      <w:numFmt w:val="bullet"/>
      <w:lvlText w:val="•"/>
      <w:lvlJc w:val="left"/>
      <w:pPr>
        <w:ind w:left="4468" w:hanging="958"/>
      </w:pPr>
      <w:rPr>
        <w:rFonts w:hint="default"/>
        <w:lang w:val="it-IT" w:eastAsia="en-US" w:bidi="ar-SA"/>
      </w:rPr>
    </w:lvl>
  </w:abstractNum>
  <w:abstractNum w:abstractNumId="6" w15:restartNumberingAfterBreak="0">
    <w:nsid w:val="5C586BA7"/>
    <w:multiLevelType w:val="hybridMultilevel"/>
    <w:tmpl w:val="537A01F8"/>
    <w:lvl w:ilvl="0" w:tplc="085AD6C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067926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2" w:tplc="05D62FFA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3" w:tplc="0AF255C8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4" w:tplc="4CC23970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5" w:tplc="0AAA79EE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  <w:lvl w:ilvl="6" w:tplc="40766E16">
      <w:numFmt w:val="bullet"/>
      <w:lvlText w:val="•"/>
      <w:lvlJc w:val="left"/>
      <w:pPr>
        <w:ind w:left="9369" w:hanging="360"/>
      </w:pPr>
      <w:rPr>
        <w:rFonts w:hint="default"/>
        <w:lang w:val="it-IT" w:eastAsia="en-US" w:bidi="ar-SA"/>
      </w:rPr>
    </w:lvl>
    <w:lvl w:ilvl="7" w:tplc="ABCE7F74">
      <w:numFmt w:val="bullet"/>
      <w:lvlText w:val="•"/>
      <w:lvlJc w:val="left"/>
      <w:pPr>
        <w:ind w:left="10847" w:hanging="360"/>
      </w:pPr>
      <w:rPr>
        <w:rFonts w:hint="default"/>
        <w:lang w:val="it-IT" w:eastAsia="en-US" w:bidi="ar-SA"/>
      </w:rPr>
    </w:lvl>
    <w:lvl w:ilvl="8" w:tplc="F8B02B74">
      <w:numFmt w:val="bullet"/>
      <w:lvlText w:val="•"/>
      <w:lvlJc w:val="left"/>
      <w:pPr>
        <w:ind w:left="1232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FA17CD6"/>
    <w:multiLevelType w:val="hybridMultilevel"/>
    <w:tmpl w:val="D5ACD57C"/>
    <w:lvl w:ilvl="0" w:tplc="ADCA956E">
      <w:numFmt w:val="bullet"/>
      <w:lvlText w:val="-"/>
      <w:lvlJc w:val="left"/>
      <w:pPr>
        <w:ind w:left="145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45067816">
      <w:numFmt w:val="bullet"/>
      <w:lvlText w:val="•"/>
      <w:lvlJc w:val="left"/>
      <w:pPr>
        <w:ind w:left="1835" w:hanging="339"/>
      </w:pPr>
      <w:rPr>
        <w:rFonts w:hint="default"/>
        <w:lang w:val="it-IT" w:eastAsia="en-US" w:bidi="ar-SA"/>
      </w:rPr>
    </w:lvl>
    <w:lvl w:ilvl="2" w:tplc="6D6EA7BA">
      <w:numFmt w:val="bullet"/>
      <w:lvlText w:val="•"/>
      <w:lvlJc w:val="left"/>
      <w:pPr>
        <w:ind w:left="2210" w:hanging="339"/>
      </w:pPr>
      <w:rPr>
        <w:rFonts w:hint="default"/>
        <w:lang w:val="it-IT" w:eastAsia="en-US" w:bidi="ar-SA"/>
      </w:rPr>
    </w:lvl>
    <w:lvl w:ilvl="3" w:tplc="272E8AF6">
      <w:numFmt w:val="bullet"/>
      <w:lvlText w:val="•"/>
      <w:lvlJc w:val="left"/>
      <w:pPr>
        <w:ind w:left="2585" w:hanging="339"/>
      </w:pPr>
      <w:rPr>
        <w:rFonts w:hint="default"/>
        <w:lang w:val="it-IT" w:eastAsia="en-US" w:bidi="ar-SA"/>
      </w:rPr>
    </w:lvl>
    <w:lvl w:ilvl="4" w:tplc="83EC992E">
      <w:numFmt w:val="bullet"/>
      <w:lvlText w:val="•"/>
      <w:lvlJc w:val="left"/>
      <w:pPr>
        <w:ind w:left="2960" w:hanging="339"/>
      </w:pPr>
      <w:rPr>
        <w:rFonts w:hint="default"/>
        <w:lang w:val="it-IT" w:eastAsia="en-US" w:bidi="ar-SA"/>
      </w:rPr>
    </w:lvl>
    <w:lvl w:ilvl="5" w:tplc="0AC46F9C">
      <w:numFmt w:val="bullet"/>
      <w:lvlText w:val="•"/>
      <w:lvlJc w:val="left"/>
      <w:pPr>
        <w:ind w:left="3335" w:hanging="339"/>
      </w:pPr>
      <w:rPr>
        <w:rFonts w:hint="default"/>
        <w:lang w:val="it-IT" w:eastAsia="en-US" w:bidi="ar-SA"/>
      </w:rPr>
    </w:lvl>
    <w:lvl w:ilvl="6" w:tplc="14A422CC">
      <w:numFmt w:val="bullet"/>
      <w:lvlText w:val="•"/>
      <w:lvlJc w:val="left"/>
      <w:pPr>
        <w:ind w:left="3710" w:hanging="339"/>
      </w:pPr>
      <w:rPr>
        <w:rFonts w:hint="default"/>
        <w:lang w:val="it-IT" w:eastAsia="en-US" w:bidi="ar-SA"/>
      </w:rPr>
    </w:lvl>
    <w:lvl w:ilvl="7" w:tplc="505A02D2">
      <w:numFmt w:val="bullet"/>
      <w:lvlText w:val="•"/>
      <w:lvlJc w:val="left"/>
      <w:pPr>
        <w:ind w:left="4085" w:hanging="339"/>
      </w:pPr>
      <w:rPr>
        <w:rFonts w:hint="default"/>
        <w:lang w:val="it-IT" w:eastAsia="en-US" w:bidi="ar-SA"/>
      </w:rPr>
    </w:lvl>
    <w:lvl w:ilvl="8" w:tplc="774ADDFA">
      <w:numFmt w:val="bullet"/>
      <w:lvlText w:val="•"/>
      <w:lvlJc w:val="left"/>
      <w:pPr>
        <w:ind w:left="4460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627D1557"/>
    <w:multiLevelType w:val="hybridMultilevel"/>
    <w:tmpl w:val="9EEE7A52"/>
    <w:lvl w:ilvl="0" w:tplc="2FCE80A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44224866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E062AE5E">
      <w:numFmt w:val="bullet"/>
      <w:lvlText w:val="•"/>
      <w:lvlJc w:val="left"/>
      <w:pPr>
        <w:ind w:left="1378" w:hanging="360"/>
      </w:pPr>
      <w:rPr>
        <w:rFonts w:hint="default"/>
        <w:lang w:val="it-IT" w:eastAsia="en-US" w:bidi="ar-SA"/>
      </w:rPr>
    </w:lvl>
    <w:lvl w:ilvl="3" w:tplc="E93EACD0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4" w:tplc="3F82DA78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5" w:tplc="E3C6C22E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6" w:tplc="E3DE37D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FDFC7268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8" w:tplc="A04AD116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972645"/>
    <w:multiLevelType w:val="hybridMultilevel"/>
    <w:tmpl w:val="A7D2D402"/>
    <w:lvl w:ilvl="0" w:tplc="0C068B1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FCEC750E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39D87FA2">
      <w:numFmt w:val="bullet"/>
      <w:lvlText w:val="•"/>
      <w:lvlJc w:val="left"/>
      <w:pPr>
        <w:ind w:left="1378" w:hanging="360"/>
      </w:pPr>
      <w:rPr>
        <w:rFonts w:hint="default"/>
        <w:lang w:val="it-IT" w:eastAsia="en-US" w:bidi="ar-SA"/>
      </w:rPr>
    </w:lvl>
    <w:lvl w:ilvl="3" w:tplc="C91234A0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4" w:tplc="2F48388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5" w:tplc="D4DA3ABE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6" w:tplc="EA4ADCFA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7" w:tplc="1772EDA6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8" w:tplc="A3EAE22E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</w:abstractNum>
  <w:num w:numId="1" w16cid:durableId="1354766531">
    <w:abstractNumId w:val="7"/>
  </w:num>
  <w:num w:numId="2" w16cid:durableId="1371152993">
    <w:abstractNumId w:val="4"/>
  </w:num>
  <w:num w:numId="3" w16cid:durableId="758987072">
    <w:abstractNumId w:val="0"/>
  </w:num>
  <w:num w:numId="4" w16cid:durableId="1896233124">
    <w:abstractNumId w:val="5"/>
  </w:num>
  <w:num w:numId="5" w16cid:durableId="1413161446">
    <w:abstractNumId w:val="2"/>
  </w:num>
  <w:num w:numId="6" w16cid:durableId="1915777948">
    <w:abstractNumId w:val="1"/>
  </w:num>
  <w:num w:numId="7" w16cid:durableId="1200165646">
    <w:abstractNumId w:val="8"/>
  </w:num>
  <w:num w:numId="8" w16cid:durableId="1568686474">
    <w:abstractNumId w:val="9"/>
  </w:num>
  <w:num w:numId="9" w16cid:durableId="10575463">
    <w:abstractNumId w:val="6"/>
  </w:num>
  <w:num w:numId="10" w16cid:durableId="7015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4B"/>
    <w:rsid w:val="000274A2"/>
    <w:rsid w:val="0008399F"/>
    <w:rsid w:val="000D797C"/>
    <w:rsid w:val="000E2A6E"/>
    <w:rsid w:val="000F49A5"/>
    <w:rsid w:val="000F77D5"/>
    <w:rsid w:val="00151B7C"/>
    <w:rsid w:val="001964E0"/>
    <w:rsid w:val="001A53B3"/>
    <w:rsid w:val="001E3A78"/>
    <w:rsid w:val="00216A30"/>
    <w:rsid w:val="0029089D"/>
    <w:rsid w:val="002A06DF"/>
    <w:rsid w:val="002A3527"/>
    <w:rsid w:val="0033592C"/>
    <w:rsid w:val="00345733"/>
    <w:rsid w:val="003762FE"/>
    <w:rsid w:val="0038130A"/>
    <w:rsid w:val="003D7DDF"/>
    <w:rsid w:val="003F1462"/>
    <w:rsid w:val="0040585E"/>
    <w:rsid w:val="005025C1"/>
    <w:rsid w:val="005062CF"/>
    <w:rsid w:val="0053430E"/>
    <w:rsid w:val="00535277"/>
    <w:rsid w:val="00542F08"/>
    <w:rsid w:val="00577AB4"/>
    <w:rsid w:val="005B275E"/>
    <w:rsid w:val="00691CDE"/>
    <w:rsid w:val="006C628F"/>
    <w:rsid w:val="006F308D"/>
    <w:rsid w:val="00806C46"/>
    <w:rsid w:val="00880EB3"/>
    <w:rsid w:val="00897AA9"/>
    <w:rsid w:val="008E2A9D"/>
    <w:rsid w:val="00951803"/>
    <w:rsid w:val="00957C4B"/>
    <w:rsid w:val="009A596A"/>
    <w:rsid w:val="009B6699"/>
    <w:rsid w:val="009D2846"/>
    <w:rsid w:val="009D300A"/>
    <w:rsid w:val="009E4368"/>
    <w:rsid w:val="00A04FFB"/>
    <w:rsid w:val="00A15D49"/>
    <w:rsid w:val="00A33F1F"/>
    <w:rsid w:val="00A64426"/>
    <w:rsid w:val="00AC05D4"/>
    <w:rsid w:val="00B170BC"/>
    <w:rsid w:val="00B17187"/>
    <w:rsid w:val="00B82519"/>
    <w:rsid w:val="00C17897"/>
    <w:rsid w:val="00CB2CC3"/>
    <w:rsid w:val="00CF0F57"/>
    <w:rsid w:val="00D742D4"/>
    <w:rsid w:val="00DA6D17"/>
    <w:rsid w:val="00DC6600"/>
    <w:rsid w:val="00E70ED8"/>
    <w:rsid w:val="00EF7894"/>
    <w:rsid w:val="00F10D93"/>
    <w:rsid w:val="00F2233C"/>
    <w:rsid w:val="00F33741"/>
    <w:rsid w:val="00F53847"/>
    <w:rsid w:val="00F7028D"/>
    <w:rsid w:val="00FF407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F2C57"/>
  <w15:docId w15:val="{304B949D-984C-497D-958D-8360327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01" w:lineRule="exact"/>
      <w:ind w:left="64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3086" w:right="3513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501" w:righ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30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08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30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08D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6F308D"/>
    <w:rPr>
      <w:b/>
      <w:bCs/>
    </w:rPr>
  </w:style>
  <w:style w:type="table" w:styleId="Grigliatabella">
    <w:name w:val="Table Grid"/>
    <w:basedOn w:val="Tabellanormale"/>
    <w:uiPriority w:val="39"/>
    <w:rsid w:val="0038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70E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51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Laura</cp:lastModifiedBy>
  <cp:revision>6</cp:revision>
  <dcterms:created xsi:type="dcterms:W3CDTF">2026-06-29T13:08:00Z</dcterms:created>
  <dcterms:modified xsi:type="dcterms:W3CDTF">2026-06-29T13:11:00Z</dcterms:modified>
</cp:coreProperties>
</file>